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8A84" w14:textId="68F113CE" w:rsidR="00406847" w:rsidRPr="00316E13" w:rsidRDefault="00406847" w:rsidP="004B3D7D">
      <w:pPr>
        <w:jc w:val="center"/>
        <w:rPr>
          <w:rFonts w:asciiTheme="minorHAnsi" w:hAnsiTheme="minorHAnsi" w:cstheme="minorHAnsi"/>
          <w:sz w:val="24"/>
          <w:szCs w:val="18"/>
          <w:lang w:val="ro-RO"/>
        </w:rPr>
      </w:pPr>
      <w:r w:rsidRPr="00316E13">
        <w:rPr>
          <w:rFonts w:asciiTheme="minorHAnsi" w:hAnsiTheme="minorHAnsi" w:cstheme="minorHAnsi"/>
          <w:sz w:val="24"/>
          <w:szCs w:val="18"/>
          <w:lang w:val="ro-RO"/>
        </w:rPr>
        <w:t>FIŞĂ DE EVA</w:t>
      </w:r>
      <w:r w:rsidR="0034002B" w:rsidRPr="00316E13">
        <w:rPr>
          <w:rFonts w:asciiTheme="minorHAnsi" w:hAnsiTheme="minorHAnsi" w:cstheme="minorHAnsi"/>
          <w:sz w:val="24"/>
          <w:szCs w:val="18"/>
          <w:lang w:val="ro-RO"/>
        </w:rPr>
        <w:t>LUARE -  PROBA PRACTICĂ FINALǍ</w:t>
      </w:r>
    </w:p>
    <w:p w14:paraId="0391B675" w14:textId="77777777" w:rsidR="00895335" w:rsidRPr="00316E13" w:rsidRDefault="00895335" w:rsidP="004B3D7D">
      <w:pPr>
        <w:jc w:val="center"/>
        <w:rPr>
          <w:rFonts w:asciiTheme="minorHAnsi" w:hAnsiTheme="minorHAnsi" w:cstheme="minorHAnsi"/>
          <w:sz w:val="18"/>
          <w:szCs w:val="18"/>
          <w:lang w:val="ro-RO"/>
        </w:rPr>
      </w:pPr>
    </w:p>
    <w:p w14:paraId="6C2DB986" w14:textId="77777777" w:rsidR="00406847" w:rsidRPr="00316E13" w:rsidRDefault="00406847" w:rsidP="00406847">
      <w:pPr>
        <w:rPr>
          <w:rFonts w:asciiTheme="minorHAnsi" w:hAnsiTheme="minorHAnsi" w:cstheme="minorHAnsi"/>
          <w:szCs w:val="16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 xml:space="preserve">Calificarea: tehnician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ȋn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instalații electrice</w:t>
      </w:r>
    </w:p>
    <w:p w14:paraId="31334623" w14:textId="77777777" w:rsidR="00406847" w:rsidRPr="00316E13" w:rsidRDefault="00406847" w:rsidP="004B3D7D">
      <w:pPr>
        <w:rPr>
          <w:rFonts w:asciiTheme="minorHAnsi" w:hAnsiTheme="minorHAnsi" w:cstheme="minorHAnsi"/>
          <w:szCs w:val="16"/>
          <w:lang w:val="ro-RO"/>
        </w:rPr>
      </w:pP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Clasa:a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XII-a </w:t>
      </w:r>
      <w:bookmarkStart w:id="0" w:name="_GoBack"/>
      <w:bookmarkEnd w:id="0"/>
    </w:p>
    <w:p w14:paraId="248AFCC5" w14:textId="77777777" w:rsidR="00863732" w:rsidRPr="00316E13" w:rsidRDefault="00863732" w:rsidP="00863732">
      <w:pPr>
        <w:pStyle w:val="Default"/>
        <w:rPr>
          <w:rFonts w:asciiTheme="minorHAnsi" w:hAnsiTheme="minorHAnsi" w:cstheme="minorHAnsi"/>
          <w:b/>
          <w:sz w:val="20"/>
          <w:szCs w:val="18"/>
          <w:lang w:val="ro-RO"/>
        </w:rPr>
      </w:pPr>
    </w:p>
    <w:p w14:paraId="030FCDF6" w14:textId="77777777" w:rsidR="00B41871" w:rsidRPr="00316E13" w:rsidRDefault="00B41871" w:rsidP="00B41871">
      <w:pPr>
        <w:snapToGrid w:val="0"/>
        <w:rPr>
          <w:rFonts w:asciiTheme="minorHAnsi" w:hAnsiTheme="minorHAnsi" w:cstheme="minorHAnsi"/>
          <w:szCs w:val="16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>Tutorele prezintă participantului:</w:t>
      </w:r>
    </w:p>
    <w:p w14:paraId="105D1948" w14:textId="77777777" w:rsidR="00B41871" w:rsidRPr="00316E13" w:rsidRDefault="001A29CD" w:rsidP="002E04CD">
      <w:pPr>
        <w:numPr>
          <w:ilvl w:val="0"/>
          <w:numId w:val="9"/>
        </w:numPr>
        <w:rPr>
          <w:rFonts w:asciiTheme="minorHAnsi" w:hAnsiTheme="minorHAnsi" w:cstheme="minorHAnsi"/>
          <w:sz w:val="24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 xml:space="preserve">o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mașinǎ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de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c.c.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care are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ȋnf</w:t>
      </w:r>
      <w:r w:rsidR="004B3D7D" w:rsidRPr="00316E13">
        <w:rPr>
          <w:rFonts w:asciiTheme="minorHAnsi" w:hAnsiTheme="minorHAnsi" w:cstheme="minorHAnsi"/>
          <w:szCs w:val="16"/>
          <w:lang w:val="ro-RO"/>
        </w:rPr>
        <w:t>ǎșurarea</w:t>
      </w:r>
      <w:proofErr w:type="spellEnd"/>
      <w:r w:rsidR="004B3D7D" w:rsidRPr="00316E13">
        <w:rPr>
          <w:rFonts w:asciiTheme="minorHAnsi" w:hAnsiTheme="minorHAnsi" w:cstheme="minorHAnsi"/>
          <w:szCs w:val="16"/>
          <w:lang w:val="ro-RO"/>
        </w:rPr>
        <w:t xml:space="preserve"> </w:t>
      </w:r>
      <w:proofErr w:type="spellStart"/>
      <w:r w:rsidR="004B3D7D" w:rsidRPr="00316E13">
        <w:rPr>
          <w:rFonts w:asciiTheme="minorHAnsi" w:hAnsiTheme="minorHAnsi" w:cstheme="minorHAnsi"/>
          <w:szCs w:val="16"/>
          <w:lang w:val="ro-RO"/>
        </w:rPr>
        <w:t>statoricǎ</w:t>
      </w:r>
      <w:proofErr w:type="spellEnd"/>
      <w:r w:rsidR="004B3D7D" w:rsidRPr="00316E13">
        <w:rPr>
          <w:rFonts w:asciiTheme="minorHAnsi" w:hAnsiTheme="minorHAnsi" w:cstheme="minorHAnsi"/>
          <w:szCs w:val="16"/>
          <w:lang w:val="ro-RO"/>
        </w:rPr>
        <w:t xml:space="preserve"> </w:t>
      </w:r>
      <w:proofErr w:type="spellStart"/>
      <w:r w:rsidR="004B3D7D" w:rsidRPr="00316E13">
        <w:rPr>
          <w:rFonts w:asciiTheme="minorHAnsi" w:hAnsiTheme="minorHAnsi" w:cstheme="minorHAnsi"/>
          <w:szCs w:val="16"/>
          <w:lang w:val="ro-RO"/>
        </w:rPr>
        <w:t>ȋntreruptǎ</w:t>
      </w:r>
      <w:proofErr w:type="spellEnd"/>
      <w:r w:rsidR="00081AF6" w:rsidRPr="00316E13">
        <w:rPr>
          <w:rFonts w:asciiTheme="minorHAnsi" w:hAnsiTheme="minorHAnsi" w:cstheme="minorHAnsi"/>
          <w:szCs w:val="16"/>
          <w:lang w:val="ro-RO"/>
        </w:rPr>
        <w:t>,</w:t>
      </w:r>
      <w:r w:rsidRPr="00316E13">
        <w:rPr>
          <w:rFonts w:asciiTheme="minorHAnsi" w:hAnsiTheme="minorHAnsi" w:cstheme="minorHAnsi"/>
          <w:szCs w:val="16"/>
          <w:lang w:val="ro-RO"/>
        </w:rPr>
        <w:t xml:space="preserve"> periile colectoare sunt </w:t>
      </w:r>
      <w:proofErr w:type="spellStart"/>
      <w:r w:rsidR="005B45C2" w:rsidRPr="00316E13">
        <w:rPr>
          <w:rFonts w:asciiTheme="minorHAnsi" w:hAnsiTheme="minorHAnsi" w:cstheme="minorHAnsi"/>
          <w:szCs w:val="16"/>
          <w:lang w:val="ro-RO"/>
        </w:rPr>
        <w:t>necorǎspunzǎtoare</w:t>
      </w:r>
      <w:proofErr w:type="spellEnd"/>
      <w:r w:rsidR="00081AF6" w:rsidRPr="00316E13">
        <w:rPr>
          <w:rFonts w:asciiTheme="minorHAnsi" w:hAnsiTheme="minorHAnsi" w:cstheme="minorHAnsi"/>
          <w:szCs w:val="16"/>
          <w:lang w:val="ro-RO"/>
        </w:rPr>
        <w:t xml:space="preserve"> și scurtcircuit </w:t>
      </w:r>
      <w:proofErr w:type="spellStart"/>
      <w:r w:rsidR="00081AF6" w:rsidRPr="00316E13">
        <w:rPr>
          <w:rFonts w:asciiTheme="minorHAnsi" w:hAnsiTheme="minorHAnsi" w:cstheme="minorHAnsi"/>
          <w:szCs w:val="16"/>
          <w:lang w:val="ro-RO"/>
        </w:rPr>
        <w:t>ȋn</w:t>
      </w:r>
      <w:proofErr w:type="spellEnd"/>
      <w:r w:rsidR="00081AF6" w:rsidRPr="00316E13">
        <w:rPr>
          <w:rFonts w:asciiTheme="minorHAnsi" w:hAnsiTheme="minorHAnsi" w:cstheme="minorHAnsi"/>
          <w:szCs w:val="16"/>
          <w:lang w:val="ro-RO"/>
        </w:rPr>
        <w:t xml:space="preserve"> </w:t>
      </w:r>
      <w:proofErr w:type="spellStart"/>
      <w:r w:rsidR="00081AF6" w:rsidRPr="00316E13">
        <w:rPr>
          <w:rFonts w:asciiTheme="minorHAnsi" w:hAnsiTheme="minorHAnsi" w:cstheme="minorHAnsi"/>
          <w:szCs w:val="16"/>
          <w:lang w:val="ro-RO"/>
        </w:rPr>
        <w:t>ȋnfǎșurarea</w:t>
      </w:r>
      <w:proofErr w:type="spellEnd"/>
      <w:r w:rsidR="00081AF6" w:rsidRPr="00316E13">
        <w:rPr>
          <w:rFonts w:asciiTheme="minorHAnsi" w:hAnsiTheme="minorHAnsi" w:cstheme="minorHAnsi"/>
          <w:szCs w:val="16"/>
          <w:lang w:val="ro-RO"/>
        </w:rPr>
        <w:t xml:space="preserve"> rotorului</w:t>
      </w:r>
    </w:p>
    <w:p w14:paraId="5E9F9A80" w14:textId="77777777" w:rsidR="00B41871" w:rsidRPr="00316E13" w:rsidRDefault="00B41871" w:rsidP="002E04CD">
      <w:pPr>
        <w:numPr>
          <w:ilvl w:val="0"/>
          <w:numId w:val="9"/>
        </w:numPr>
        <w:snapToGrid w:val="0"/>
        <w:rPr>
          <w:rFonts w:asciiTheme="minorHAnsi" w:hAnsiTheme="minorHAnsi" w:cstheme="minorHAnsi"/>
          <w:szCs w:val="16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>AEMC-urile pe care trebuie să le folosească.</w:t>
      </w:r>
    </w:p>
    <w:p w14:paraId="2BF70BF3" w14:textId="77777777" w:rsidR="00B41871" w:rsidRPr="00316E13" w:rsidRDefault="00B41871" w:rsidP="00B41871">
      <w:pPr>
        <w:jc w:val="both"/>
        <w:rPr>
          <w:rFonts w:asciiTheme="minorHAnsi" w:hAnsiTheme="minorHAnsi" w:cstheme="minorHAnsi"/>
          <w:szCs w:val="16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>Partici</w:t>
      </w:r>
      <w:r w:rsidR="005B45C2" w:rsidRPr="00316E13">
        <w:rPr>
          <w:rFonts w:asciiTheme="minorHAnsi" w:hAnsiTheme="minorHAnsi" w:cstheme="minorHAnsi"/>
          <w:szCs w:val="16"/>
          <w:lang w:val="ro-RO"/>
        </w:rPr>
        <w:t xml:space="preserve">pantul identifică defectele unei mașini de </w:t>
      </w:r>
      <w:proofErr w:type="spellStart"/>
      <w:r w:rsidR="005B45C2" w:rsidRPr="00316E13">
        <w:rPr>
          <w:rFonts w:asciiTheme="minorHAnsi" w:hAnsiTheme="minorHAnsi" w:cstheme="minorHAnsi"/>
          <w:szCs w:val="16"/>
          <w:lang w:val="ro-RO"/>
        </w:rPr>
        <w:t>c.c.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prin verificări vizuale, verificări cu aparate de măsură şi control (analizează datele colectate din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măsuratori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>, interpretează datele</w:t>
      </w:r>
      <w:r w:rsidR="0034002B" w:rsidRPr="00316E13">
        <w:rPr>
          <w:rFonts w:asciiTheme="minorHAnsi" w:hAnsiTheme="minorHAnsi" w:cstheme="minorHAnsi"/>
          <w:szCs w:val="16"/>
          <w:lang w:val="ro-RO"/>
        </w:rPr>
        <w:t>)</w:t>
      </w:r>
    </w:p>
    <w:p w14:paraId="3F922EE3" w14:textId="77777777" w:rsidR="00863732" w:rsidRPr="00316E13" w:rsidRDefault="00561E15" w:rsidP="00B41871">
      <w:pPr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316E13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316E13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316E13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316E13">
        <w:rPr>
          <w:rFonts w:asciiTheme="minorHAnsi" w:hAnsiTheme="minorHAnsi" w:cstheme="minorHAnsi"/>
          <w:b/>
          <w:sz w:val="22"/>
          <w:szCs w:val="22"/>
          <w:lang w:val="ro-RO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625"/>
        <w:gridCol w:w="1254"/>
        <w:gridCol w:w="566"/>
      </w:tblGrid>
      <w:tr w:rsidR="00863732" w:rsidRPr="00316E13" w14:paraId="01978F0B" w14:textId="77777777" w:rsidTr="00E003A9">
        <w:tc>
          <w:tcPr>
            <w:tcW w:w="439" w:type="dxa"/>
          </w:tcPr>
          <w:p w14:paraId="661D8A7C" w14:textId="77777777" w:rsidR="00863732" w:rsidRPr="00316E13" w:rsidRDefault="00863732" w:rsidP="008637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Nr.</w:t>
            </w:r>
          </w:p>
        </w:tc>
        <w:tc>
          <w:tcPr>
            <w:tcW w:w="4678" w:type="dxa"/>
          </w:tcPr>
          <w:p w14:paraId="1656B6F4" w14:textId="77777777" w:rsidR="00863732" w:rsidRPr="00316E13" w:rsidRDefault="004C51AA" w:rsidP="004C51A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Evaluare</w:t>
            </w:r>
            <w:r w:rsidR="00646057"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a </w:t>
            </w: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competentelor </w:t>
            </w:r>
            <w:r w:rsidR="00646057"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practice</w:t>
            </w:r>
          </w:p>
        </w:tc>
        <w:tc>
          <w:tcPr>
            <w:tcW w:w="1262" w:type="dxa"/>
          </w:tcPr>
          <w:p w14:paraId="17B56471" w14:textId="77777777" w:rsidR="00863732" w:rsidRPr="00316E13" w:rsidRDefault="00F31002" w:rsidP="008637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Pct</w:t>
            </w:r>
            <w:proofErr w:type="spellEnd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 </w:t>
            </w:r>
            <w:r w:rsidR="004F24F6"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r</w:t>
            </w:r>
            <w:r w:rsidR="006C4868"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ealizat</w:t>
            </w:r>
          </w:p>
        </w:tc>
        <w:tc>
          <w:tcPr>
            <w:tcW w:w="567" w:type="dxa"/>
          </w:tcPr>
          <w:p w14:paraId="24DB0690" w14:textId="77777777" w:rsidR="00863732" w:rsidRPr="00316E13" w:rsidRDefault="004F24F6" w:rsidP="0086373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Pct</w:t>
            </w:r>
            <w:proofErr w:type="spellEnd"/>
            <w:r w:rsidR="00863732"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F1154"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max</w:t>
            </w:r>
            <w:proofErr w:type="spellEnd"/>
          </w:p>
        </w:tc>
      </w:tr>
      <w:tr w:rsidR="00014CD7" w:rsidRPr="00316E13" w14:paraId="58385AA2" w14:textId="77777777" w:rsidTr="00E003A9">
        <w:tc>
          <w:tcPr>
            <w:tcW w:w="439" w:type="dxa"/>
          </w:tcPr>
          <w:p w14:paraId="2E574C79" w14:textId="77777777" w:rsidR="00014CD7" w:rsidRPr="00316E13" w:rsidRDefault="00014CD7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</w:t>
            </w:r>
          </w:p>
        </w:tc>
        <w:tc>
          <w:tcPr>
            <w:tcW w:w="4678" w:type="dxa"/>
          </w:tcPr>
          <w:p w14:paraId="661D8FA1" w14:textId="77777777" w:rsidR="00014CD7" w:rsidRPr="00316E13" w:rsidRDefault="00014CD7" w:rsidP="00014CD7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Planifica activitatea de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mentenanta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: sarcini de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mentenanta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, durata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fiecarei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sarcini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utilizand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normative</w:t>
            </w:r>
          </w:p>
        </w:tc>
        <w:tc>
          <w:tcPr>
            <w:tcW w:w="1262" w:type="dxa"/>
          </w:tcPr>
          <w:p w14:paraId="171BF862" w14:textId="77777777" w:rsidR="00014CD7" w:rsidRPr="00316E13" w:rsidRDefault="00014CD7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14:paraId="27147E27" w14:textId="77777777" w:rsidR="00014CD7" w:rsidRPr="00316E13" w:rsidRDefault="00014CD7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 p</w:t>
            </w:r>
          </w:p>
        </w:tc>
      </w:tr>
      <w:tr w:rsidR="00863732" w:rsidRPr="00316E13" w14:paraId="388A2A89" w14:textId="77777777" w:rsidTr="00E003A9">
        <w:tc>
          <w:tcPr>
            <w:tcW w:w="439" w:type="dxa"/>
          </w:tcPr>
          <w:p w14:paraId="04F9E919" w14:textId="77777777" w:rsidR="00863732" w:rsidRPr="00316E13" w:rsidRDefault="004F24F6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</w:t>
            </w:r>
          </w:p>
        </w:tc>
        <w:tc>
          <w:tcPr>
            <w:tcW w:w="4678" w:type="dxa"/>
          </w:tcPr>
          <w:p w14:paraId="02701B4F" w14:textId="77777777" w:rsidR="00863732" w:rsidRPr="00316E13" w:rsidRDefault="004F24F6" w:rsidP="00DA5FDD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Dezasambleaza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motorul</w:t>
            </w:r>
            <w:r w:rsidR="00646057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46057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utilizand</w:t>
            </w:r>
            <w:proofErr w:type="spellEnd"/>
            <w:r w:rsidR="00646057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instrumente adecvate</w:t>
            </w:r>
          </w:p>
        </w:tc>
        <w:tc>
          <w:tcPr>
            <w:tcW w:w="1262" w:type="dxa"/>
          </w:tcPr>
          <w:p w14:paraId="21D45428" w14:textId="77777777" w:rsidR="00863732" w:rsidRPr="00316E13" w:rsidRDefault="00863732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14:paraId="69AD4DAF" w14:textId="77777777" w:rsidR="00863732" w:rsidRPr="00316E13" w:rsidRDefault="00014CD7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5</w:t>
            </w:r>
            <w:r w:rsidR="009525BE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491958" w:rsidRPr="00316E13" w14:paraId="20E85B87" w14:textId="77777777" w:rsidTr="00E003A9">
        <w:tc>
          <w:tcPr>
            <w:tcW w:w="439" w:type="dxa"/>
          </w:tcPr>
          <w:p w14:paraId="278E9C31" w14:textId="77777777" w:rsidR="00491958" w:rsidRPr="00316E13" w:rsidRDefault="00DB6311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2</w:t>
            </w:r>
          </w:p>
        </w:tc>
        <w:tc>
          <w:tcPr>
            <w:tcW w:w="4678" w:type="dxa"/>
          </w:tcPr>
          <w:p w14:paraId="250AD626" w14:textId="77777777" w:rsidR="00491958" w:rsidRPr="00316E13" w:rsidRDefault="00DB6311" w:rsidP="001E2E00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Localiz</w:t>
            </w:r>
            <w:r w:rsidR="001E2E00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eaza</w:t>
            </w:r>
            <w:proofErr w:type="spellEnd"/>
            <w:r w:rsidR="001E2E00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defectel</w:t>
            </w:r>
            <w:r w:rsidR="004F24F6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e</w:t>
            </w: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vizual: conexiuni slabe si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deteriorari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interne ale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ȋnfǎșurǎrii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statorice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; defecte ale periilor; așezarea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gresitǎ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a periilor; defecte de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izolatie</w:t>
            </w:r>
            <w:proofErr w:type="spellEnd"/>
          </w:p>
        </w:tc>
        <w:tc>
          <w:tcPr>
            <w:tcW w:w="1262" w:type="dxa"/>
          </w:tcPr>
          <w:p w14:paraId="2BC63B2F" w14:textId="77777777" w:rsidR="00491958" w:rsidRPr="00316E13" w:rsidRDefault="00491958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14:paraId="6ED94992" w14:textId="77777777" w:rsidR="00491958" w:rsidRPr="00316E13" w:rsidRDefault="00DB6311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 p</w:t>
            </w:r>
          </w:p>
        </w:tc>
      </w:tr>
      <w:tr w:rsidR="00863732" w:rsidRPr="00316E13" w14:paraId="2B937CA0" w14:textId="77777777" w:rsidTr="00E003A9">
        <w:trPr>
          <w:trHeight w:val="142"/>
        </w:trPr>
        <w:tc>
          <w:tcPr>
            <w:tcW w:w="439" w:type="dxa"/>
          </w:tcPr>
          <w:p w14:paraId="0D0C1CB1" w14:textId="77777777" w:rsidR="00863732" w:rsidRPr="00316E13" w:rsidRDefault="000A6FB8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3</w:t>
            </w:r>
          </w:p>
        </w:tc>
        <w:tc>
          <w:tcPr>
            <w:tcW w:w="4678" w:type="dxa"/>
          </w:tcPr>
          <w:p w14:paraId="24B57331" w14:textId="77777777" w:rsidR="004F24F6" w:rsidRPr="00316E13" w:rsidRDefault="004F24F6" w:rsidP="004F24F6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M</w:t>
            </w:r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as</w:t>
            </w: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oa</w:t>
            </w:r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ra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parametrii</w:t>
            </w:r>
            <w:r w:rsidR="001E2E00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1E2E00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masinii</w:t>
            </w:r>
            <w:proofErr w:type="spellEnd"/>
            <w:r w:rsidR="001E2E00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de </w:t>
            </w:r>
            <w:proofErr w:type="spellStart"/>
            <w:r w:rsidR="001E2E00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c.c.</w:t>
            </w:r>
            <w:proofErr w:type="spellEnd"/>
            <w:r w:rsidR="00646057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46057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utilizand</w:t>
            </w:r>
            <w:proofErr w:type="spellEnd"/>
            <w:r w:rsidR="00646057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AMC adecvate</w:t>
            </w: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: </w:t>
            </w:r>
          </w:p>
          <w:p w14:paraId="6010DDD0" w14:textId="77777777" w:rsidR="004F24F6" w:rsidRPr="00316E13" w:rsidRDefault="004F24F6" w:rsidP="004F24F6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rezistenta de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impamantare</w:t>
            </w:r>
            <w:proofErr w:type="spellEnd"/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; </w:t>
            </w:r>
          </w:p>
          <w:p w14:paraId="021A6B8D" w14:textId="77777777" w:rsidR="004F24F6" w:rsidRPr="00316E13" w:rsidRDefault="00DB6311" w:rsidP="004F24F6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rezisten</w:t>
            </w:r>
            <w:r w:rsidR="001E2E00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ta</w:t>
            </w: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4F24F6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infasurarii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statorice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și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rotorice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; </w:t>
            </w:r>
          </w:p>
          <w:p w14:paraId="4A9CC4C8" w14:textId="77777777" w:rsidR="00561E15" w:rsidRPr="00316E13" w:rsidRDefault="004F24F6" w:rsidP="004F24F6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tensiunea, curentul si puterea.</w:t>
            </w:r>
          </w:p>
        </w:tc>
        <w:tc>
          <w:tcPr>
            <w:tcW w:w="1262" w:type="dxa"/>
          </w:tcPr>
          <w:p w14:paraId="7B360E36" w14:textId="77777777" w:rsidR="00863732" w:rsidRPr="00316E13" w:rsidRDefault="00863732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14:paraId="63CC317D" w14:textId="77777777" w:rsidR="00863732" w:rsidRPr="00316E13" w:rsidRDefault="00DB6311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</w:t>
            </w:r>
            <w:r w:rsidR="0034002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0</w:t>
            </w:r>
            <w:r w:rsidR="00C02D06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561E15" w:rsidRPr="00316E13" w14:paraId="0510E953" w14:textId="77777777" w:rsidTr="00E003A9">
        <w:trPr>
          <w:trHeight w:val="210"/>
        </w:trPr>
        <w:tc>
          <w:tcPr>
            <w:tcW w:w="439" w:type="dxa"/>
          </w:tcPr>
          <w:p w14:paraId="5420D566" w14:textId="77777777" w:rsidR="00561E15" w:rsidRPr="00316E13" w:rsidRDefault="00561E15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4</w:t>
            </w:r>
          </w:p>
        </w:tc>
        <w:tc>
          <w:tcPr>
            <w:tcW w:w="4678" w:type="dxa"/>
          </w:tcPr>
          <w:p w14:paraId="0AA78AA4" w14:textId="77777777" w:rsidR="00561E15" w:rsidRPr="00316E13" w:rsidRDefault="00556166" w:rsidP="00556166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Remediaza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defectele</w:t>
            </w:r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646057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si </w:t>
            </w:r>
            <w:proofErr w:type="spellStart"/>
            <w:r w:rsidR="00646057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asambleaza</w:t>
            </w:r>
            <w:proofErr w:type="spellEnd"/>
            <w:r w:rsidR="00646057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motorul</w:t>
            </w:r>
          </w:p>
        </w:tc>
        <w:tc>
          <w:tcPr>
            <w:tcW w:w="1262" w:type="dxa"/>
          </w:tcPr>
          <w:p w14:paraId="587E6E39" w14:textId="77777777" w:rsidR="00561E15" w:rsidRPr="00316E13" w:rsidRDefault="00561E15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14:paraId="055766D7" w14:textId="77777777" w:rsidR="00561E15" w:rsidRPr="00316E13" w:rsidRDefault="00DB6311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C02D06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EC05A9" w:rsidRPr="00316E13" w14:paraId="1EF6991F" w14:textId="77777777" w:rsidTr="00E003A9">
        <w:trPr>
          <w:trHeight w:val="210"/>
        </w:trPr>
        <w:tc>
          <w:tcPr>
            <w:tcW w:w="439" w:type="dxa"/>
          </w:tcPr>
          <w:p w14:paraId="74D3D6DD" w14:textId="77777777" w:rsidR="00EC05A9" w:rsidRPr="00316E13" w:rsidRDefault="00491958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5</w:t>
            </w:r>
          </w:p>
        </w:tc>
        <w:tc>
          <w:tcPr>
            <w:tcW w:w="4678" w:type="dxa"/>
          </w:tcPr>
          <w:p w14:paraId="7DE6C196" w14:textId="77777777" w:rsidR="00DB6311" w:rsidRPr="00316E13" w:rsidRDefault="00646057" w:rsidP="00556166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V</w:t>
            </w:r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erifica</w:t>
            </w:r>
            <w:r w:rsidR="004511F6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4511F6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functionarea</w:t>
            </w:r>
            <w:proofErr w:type="spellEnd"/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motorului</w:t>
            </w:r>
          </w:p>
        </w:tc>
        <w:tc>
          <w:tcPr>
            <w:tcW w:w="1262" w:type="dxa"/>
          </w:tcPr>
          <w:p w14:paraId="189D8783" w14:textId="77777777" w:rsidR="00EC05A9" w:rsidRPr="00316E13" w:rsidRDefault="00EC05A9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14:paraId="6E647558" w14:textId="77777777" w:rsidR="00EC05A9" w:rsidRPr="00316E13" w:rsidRDefault="00AD3916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5</w:t>
            </w:r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863732" w:rsidRPr="00316E13" w14:paraId="6B56E870" w14:textId="77777777" w:rsidTr="00E003A9">
        <w:tc>
          <w:tcPr>
            <w:tcW w:w="439" w:type="dxa"/>
          </w:tcPr>
          <w:p w14:paraId="755D0051" w14:textId="77777777" w:rsidR="00863732" w:rsidRPr="00316E13" w:rsidRDefault="00491958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6</w:t>
            </w:r>
          </w:p>
        </w:tc>
        <w:tc>
          <w:tcPr>
            <w:tcW w:w="4678" w:type="dxa"/>
          </w:tcPr>
          <w:p w14:paraId="0BE21D43" w14:textId="77777777" w:rsidR="00DA5FDD" w:rsidRPr="00316E13" w:rsidRDefault="004511F6" w:rsidP="00DB6311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Realizeaza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sarcinile</w:t>
            </w:r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in conformitate cu standardele de siguranță</w:t>
            </w:r>
          </w:p>
        </w:tc>
        <w:tc>
          <w:tcPr>
            <w:tcW w:w="1262" w:type="dxa"/>
          </w:tcPr>
          <w:p w14:paraId="7C89544D" w14:textId="77777777" w:rsidR="00863732" w:rsidRPr="00316E13" w:rsidRDefault="00863732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14:paraId="3B73FA52" w14:textId="77777777" w:rsidR="00863732" w:rsidRPr="00316E13" w:rsidRDefault="0034002B" w:rsidP="00DB631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</w:t>
            </w:r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0</w:t>
            </w:r>
            <w:r w:rsidR="00C02D06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EC05A9" w:rsidRPr="00316E13" w14:paraId="30201F19" w14:textId="77777777" w:rsidTr="00E003A9">
        <w:tc>
          <w:tcPr>
            <w:tcW w:w="439" w:type="dxa"/>
          </w:tcPr>
          <w:p w14:paraId="002009ED" w14:textId="77777777" w:rsidR="00EC05A9" w:rsidRPr="00316E13" w:rsidRDefault="00491958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7</w:t>
            </w:r>
          </w:p>
        </w:tc>
        <w:tc>
          <w:tcPr>
            <w:tcW w:w="4678" w:type="dxa"/>
          </w:tcPr>
          <w:p w14:paraId="682978AD" w14:textId="77777777" w:rsidR="00EC05A9" w:rsidRPr="00316E13" w:rsidRDefault="004511F6" w:rsidP="004511F6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Selecteaza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deseurile</w:t>
            </w:r>
            <w:proofErr w:type="spellEnd"/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generate pentru </w:t>
            </w:r>
            <w:proofErr w:type="spellStart"/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indepartare</w:t>
            </w:r>
            <w:proofErr w:type="spellEnd"/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selectiva</w:t>
            </w:r>
          </w:p>
        </w:tc>
        <w:tc>
          <w:tcPr>
            <w:tcW w:w="1262" w:type="dxa"/>
          </w:tcPr>
          <w:p w14:paraId="1A076BCE" w14:textId="77777777" w:rsidR="00EC05A9" w:rsidRPr="00316E13" w:rsidRDefault="00EC05A9" w:rsidP="008637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14:paraId="29BF6F5D" w14:textId="77777777" w:rsidR="00EC05A9" w:rsidRPr="00316E13" w:rsidRDefault="00014CD7" w:rsidP="00DB631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5</w:t>
            </w:r>
            <w:r w:rsidR="00DB631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</w:tbl>
    <w:p w14:paraId="5B55D387" w14:textId="77777777" w:rsidR="0034002B" w:rsidRPr="00316E13" w:rsidRDefault="0034002B" w:rsidP="004B3D7D">
      <w:pPr>
        <w:jc w:val="both"/>
        <w:rPr>
          <w:rFonts w:asciiTheme="minorHAnsi" w:hAnsiTheme="minorHAnsi" w:cstheme="minorHAnsi"/>
          <w:lang w:val="ro-RO"/>
        </w:rPr>
      </w:pPr>
    </w:p>
    <w:p w14:paraId="06A0CCE5" w14:textId="77777777" w:rsidR="00E003A9" w:rsidRPr="00316E13" w:rsidRDefault="00E003A9" w:rsidP="004B3D7D">
      <w:pPr>
        <w:jc w:val="both"/>
        <w:rPr>
          <w:rFonts w:asciiTheme="minorHAnsi" w:hAnsiTheme="minorHAnsi" w:cstheme="minorHAnsi"/>
          <w:lang w:val="ro-RO"/>
        </w:rPr>
      </w:pPr>
    </w:p>
    <w:tbl>
      <w:tblPr>
        <w:tblW w:w="69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8"/>
        <w:gridCol w:w="2693"/>
        <w:gridCol w:w="851"/>
        <w:gridCol w:w="567"/>
      </w:tblGrid>
      <w:tr w:rsidR="006F1154" w:rsidRPr="00316E13" w14:paraId="41FD6461" w14:textId="77777777" w:rsidTr="00E003A9">
        <w:tc>
          <w:tcPr>
            <w:tcW w:w="507" w:type="dxa"/>
            <w:shd w:val="clear" w:color="auto" w:fill="auto"/>
          </w:tcPr>
          <w:p w14:paraId="61E1216A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Nr</w:t>
            </w:r>
          </w:p>
        </w:tc>
        <w:tc>
          <w:tcPr>
            <w:tcW w:w="2328" w:type="dxa"/>
            <w:shd w:val="clear" w:color="auto" w:fill="auto"/>
          </w:tcPr>
          <w:p w14:paraId="14CBD081" w14:textId="77777777" w:rsidR="006F1154" w:rsidRPr="00316E13" w:rsidRDefault="00646057" w:rsidP="0064605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Evaluarea </w:t>
            </w: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cunostintelor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A0A950A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Raspuns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30498F8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Pct. realizat</w:t>
            </w:r>
          </w:p>
        </w:tc>
        <w:tc>
          <w:tcPr>
            <w:tcW w:w="567" w:type="dxa"/>
            <w:shd w:val="clear" w:color="auto" w:fill="auto"/>
          </w:tcPr>
          <w:p w14:paraId="526D30FE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Pct. </w:t>
            </w: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max</w:t>
            </w:r>
            <w:proofErr w:type="spellEnd"/>
          </w:p>
        </w:tc>
      </w:tr>
      <w:tr w:rsidR="006F1154" w:rsidRPr="00316E13" w14:paraId="43AEE652" w14:textId="77777777" w:rsidTr="00E003A9">
        <w:tc>
          <w:tcPr>
            <w:tcW w:w="507" w:type="dxa"/>
            <w:shd w:val="clear" w:color="auto" w:fill="auto"/>
          </w:tcPr>
          <w:p w14:paraId="3100AA7E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14:paraId="019961AB" w14:textId="77777777" w:rsidR="006F1154" w:rsidRPr="00316E13" w:rsidRDefault="006F1154" w:rsidP="00E525C0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Ce metode se folosesc pentru micșorarea curentului la pornire la motorul de </w:t>
            </w:r>
            <w:proofErr w:type="spellStart"/>
            <w:r w:rsidR="00DA2328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c.c.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?  </w:t>
            </w:r>
          </w:p>
        </w:tc>
        <w:tc>
          <w:tcPr>
            <w:tcW w:w="2693" w:type="dxa"/>
            <w:shd w:val="clear" w:color="auto" w:fill="auto"/>
          </w:tcPr>
          <w:p w14:paraId="744491F1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059FCCEE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5E858792" w14:textId="77777777" w:rsidR="006F1154" w:rsidRPr="00316E13" w:rsidRDefault="00AD3916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E003A9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p</w:t>
            </w:r>
          </w:p>
        </w:tc>
      </w:tr>
      <w:tr w:rsidR="006F1154" w:rsidRPr="00316E13" w14:paraId="455A53B7" w14:textId="77777777" w:rsidTr="00E003A9">
        <w:tc>
          <w:tcPr>
            <w:tcW w:w="507" w:type="dxa"/>
            <w:shd w:val="clear" w:color="auto" w:fill="auto"/>
          </w:tcPr>
          <w:p w14:paraId="27C6C26A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3</w:t>
            </w:r>
          </w:p>
        </w:tc>
        <w:tc>
          <w:tcPr>
            <w:tcW w:w="2328" w:type="dxa"/>
            <w:shd w:val="clear" w:color="auto" w:fill="auto"/>
          </w:tcPr>
          <w:p w14:paraId="0F1D2232" w14:textId="77777777" w:rsidR="006F1154" w:rsidRPr="00316E13" w:rsidRDefault="006F1154" w:rsidP="00E525C0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Cum se poate regla turația la motorul de </w:t>
            </w:r>
            <w:proofErr w:type="spellStart"/>
            <w:r w:rsidR="00DA2328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c.c.</w:t>
            </w:r>
            <w:proofErr w:type="spellEnd"/>
          </w:p>
          <w:p w14:paraId="6BB588CA" w14:textId="77777777" w:rsidR="004511F6" w:rsidRPr="00316E13" w:rsidRDefault="004511F6" w:rsidP="00E525C0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shd w:val="clear" w:color="auto" w:fill="auto"/>
          </w:tcPr>
          <w:p w14:paraId="2E4DA92A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745F8CCB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10A92E1A" w14:textId="77777777" w:rsidR="006F1154" w:rsidRPr="00316E13" w:rsidRDefault="00AD3916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E003A9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p</w:t>
            </w:r>
          </w:p>
        </w:tc>
      </w:tr>
      <w:tr w:rsidR="006F1154" w:rsidRPr="00316E13" w14:paraId="6E9EB5D7" w14:textId="77777777" w:rsidTr="00E003A9">
        <w:tc>
          <w:tcPr>
            <w:tcW w:w="507" w:type="dxa"/>
            <w:shd w:val="clear" w:color="auto" w:fill="auto"/>
          </w:tcPr>
          <w:p w14:paraId="354A7D21" w14:textId="77777777" w:rsidR="006F1154" w:rsidRPr="00316E13" w:rsidRDefault="004511F6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4</w:t>
            </w:r>
          </w:p>
        </w:tc>
        <w:tc>
          <w:tcPr>
            <w:tcW w:w="2328" w:type="dxa"/>
            <w:shd w:val="clear" w:color="auto" w:fill="auto"/>
          </w:tcPr>
          <w:p w14:paraId="05AF392D" w14:textId="77777777" w:rsidR="006F1154" w:rsidRPr="00316E13" w:rsidRDefault="006F1154" w:rsidP="00E525C0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Cum se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inverseazǎ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sensul de rotație la motorul de </w:t>
            </w:r>
            <w:proofErr w:type="spellStart"/>
            <w:r w:rsidR="00DA2328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c.c.</w:t>
            </w:r>
            <w:proofErr w:type="spellEnd"/>
          </w:p>
          <w:p w14:paraId="2E313330" w14:textId="77777777" w:rsidR="004511F6" w:rsidRPr="00316E13" w:rsidRDefault="004511F6" w:rsidP="00E525C0">
            <w:pPr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shd w:val="clear" w:color="auto" w:fill="auto"/>
          </w:tcPr>
          <w:p w14:paraId="308588FD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0DE50F81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2790872E" w14:textId="77777777" w:rsidR="006F1154" w:rsidRPr="00316E13" w:rsidRDefault="006F1154" w:rsidP="00597E6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5</w:t>
            </w:r>
            <w:r w:rsidR="00E003A9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p</w:t>
            </w:r>
          </w:p>
        </w:tc>
      </w:tr>
    </w:tbl>
    <w:p w14:paraId="46B01F24" w14:textId="77777777" w:rsidR="00316E13" w:rsidRDefault="00316E13" w:rsidP="00383642">
      <w:pPr>
        <w:jc w:val="center"/>
        <w:rPr>
          <w:rFonts w:asciiTheme="minorHAnsi" w:hAnsiTheme="minorHAnsi" w:cstheme="minorHAnsi"/>
          <w:sz w:val="16"/>
          <w:szCs w:val="16"/>
          <w:lang w:val="ro-RO"/>
        </w:rPr>
      </w:pPr>
    </w:p>
    <w:p w14:paraId="4D808DEE" w14:textId="77777777" w:rsidR="00316E13" w:rsidRDefault="00316E13">
      <w:pPr>
        <w:rPr>
          <w:rFonts w:asciiTheme="minorHAnsi" w:hAnsiTheme="minorHAnsi" w:cstheme="minorHAnsi"/>
          <w:sz w:val="16"/>
          <w:szCs w:val="16"/>
          <w:lang w:val="ro-RO"/>
        </w:rPr>
      </w:pPr>
      <w:r>
        <w:rPr>
          <w:rFonts w:asciiTheme="minorHAnsi" w:hAnsiTheme="minorHAnsi" w:cstheme="minorHAnsi"/>
          <w:sz w:val="16"/>
          <w:szCs w:val="16"/>
          <w:lang w:val="ro-RO"/>
        </w:rPr>
        <w:br w:type="page"/>
      </w:r>
    </w:p>
    <w:p w14:paraId="73F4D51A" w14:textId="6DA77D58" w:rsidR="00383642" w:rsidRPr="00316E13" w:rsidRDefault="00383642" w:rsidP="00383642">
      <w:pPr>
        <w:jc w:val="center"/>
        <w:rPr>
          <w:rFonts w:asciiTheme="minorHAnsi" w:hAnsiTheme="minorHAnsi" w:cstheme="minorHAnsi"/>
          <w:sz w:val="24"/>
          <w:szCs w:val="18"/>
          <w:lang w:val="ro-RO"/>
        </w:rPr>
      </w:pPr>
      <w:r w:rsidRPr="00316E13">
        <w:rPr>
          <w:rFonts w:asciiTheme="minorHAnsi" w:hAnsiTheme="minorHAnsi" w:cstheme="minorHAnsi"/>
          <w:sz w:val="24"/>
          <w:szCs w:val="18"/>
          <w:lang w:val="ro-RO"/>
        </w:rPr>
        <w:lastRenderedPageBreak/>
        <w:t>FIŞĂ DE EVALUARE -  PROBA PRACTICĂ INIȚIALǍ</w:t>
      </w:r>
    </w:p>
    <w:p w14:paraId="12A0296E" w14:textId="77777777" w:rsidR="00383642" w:rsidRPr="00316E13" w:rsidRDefault="00383642" w:rsidP="00383642">
      <w:pPr>
        <w:jc w:val="center"/>
        <w:rPr>
          <w:rFonts w:asciiTheme="minorHAnsi" w:hAnsiTheme="minorHAnsi" w:cstheme="minorHAnsi"/>
          <w:b/>
          <w:sz w:val="16"/>
          <w:szCs w:val="16"/>
          <w:lang w:val="ro-RO"/>
        </w:rPr>
      </w:pPr>
    </w:p>
    <w:p w14:paraId="2562127E" w14:textId="77777777" w:rsidR="00383642" w:rsidRPr="00316E13" w:rsidRDefault="00383642" w:rsidP="00383642">
      <w:pPr>
        <w:rPr>
          <w:rFonts w:asciiTheme="minorHAnsi" w:hAnsiTheme="minorHAnsi" w:cstheme="minorHAnsi"/>
          <w:szCs w:val="16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 xml:space="preserve">Calificarea: tehnician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ȋn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instalații electrice</w:t>
      </w:r>
    </w:p>
    <w:p w14:paraId="3E6C21B9" w14:textId="77777777" w:rsidR="00383642" w:rsidRPr="00316E13" w:rsidRDefault="00383642" w:rsidP="005573DB">
      <w:pPr>
        <w:rPr>
          <w:rFonts w:asciiTheme="minorHAnsi" w:hAnsiTheme="minorHAnsi" w:cstheme="minorHAnsi"/>
          <w:szCs w:val="16"/>
          <w:lang w:val="ro-RO"/>
        </w:rPr>
      </w:pP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Clasa:a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XII-a </w:t>
      </w:r>
    </w:p>
    <w:p w14:paraId="354A2E8B" w14:textId="77777777" w:rsidR="005573DB" w:rsidRPr="00316E13" w:rsidRDefault="005573DB" w:rsidP="00383642">
      <w:pPr>
        <w:rPr>
          <w:rFonts w:asciiTheme="minorHAnsi" w:hAnsiTheme="minorHAnsi" w:cstheme="minorHAnsi"/>
          <w:lang w:val="ro-RO" w:eastAsia="zh-CN"/>
        </w:rPr>
      </w:pPr>
    </w:p>
    <w:p w14:paraId="79E85532" w14:textId="77777777" w:rsidR="00383642" w:rsidRPr="00316E13" w:rsidRDefault="00383642" w:rsidP="00383642">
      <w:pPr>
        <w:rPr>
          <w:rFonts w:asciiTheme="minorHAnsi" w:hAnsiTheme="minorHAnsi" w:cstheme="minorHAnsi"/>
          <w:szCs w:val="16"/>
          <w:lang w:val="ro-RO" w:eastAsia="zh-CN"/>
        </w:rPr>
      </w:pPr>
      <w:r w:rsidRPr="00316E13">
        <w:rPr>
          <w:rFonts w:asciiTheme="minorHAnsi" w:hAnsiTheme="minorHAnsi" w:cstheme="minorHAnsi"/>
          <w:szCs w:val="16"/>
          <w:lang w:val="ro-RO" w:eastAsia="zh-CN"/>
        </w:rPr>
        <w:t>Tutorele de stagiu prezintă participantului:</w:t>
      </w:r>
    </w:p>
    <w:p w14:paraId="61196309" w14:textId="77777777" w:rsidR="00383642" w:rsidRPr="00316E13" w:rsidRDefault="00383642" w:rsidP="00383642">
      <w:pPr>
        <w:numPr>
          <w:ilvl w:val="0"/>
          <w:numId w:val="4"/>
        </w:numPr>
        <w:rPr>
          <w:rFonts w:asciiTheme="minorHAnsi" w:hAnsiTheme="minorHAnsi" w:cstheme="minorHAnsi"/>
          <w:szCs w:val="16"/>
          <w:lang w:val="ro-RO" w:eastAsia="zh-CN"/>
        </w:rPr>
      </w:pPr>
      <w:r w:rsidRPr="00316E13">
        <w:rPr>
          <w:rFonts w:asciiTheme="minorHAnsi" w:hAnsiTheme="minorHAnsi" w:cstheme="minorHAnsi"/>
          <w:szCs w:val="16"/>
          <w:lang w:val="ro-RO" w:eastAsia="zh-CN"/>
        </w:rPr>
        <w:t>tipurile de mașini electrice și transformatoare din atelier;</w:t>
      </w:r>
    </w:p>
    <w:p w14:paraId="25F9447C" w14:textId="77777777" w:rsidR="00383642" w:rsidRPr="00316E13" w:rsidRDefault="00383642" w:rsidP="00383642">
      <w:pPr>
        <w:numPr>
          <w:ilvl w:val="0"/>
          <w:numId w:val="4"/>
        </w:numPr>
        <w:rPr>
          <w:rFonts w:asciiTheme="minorHAnsi" w:hAnsiTheme="minorHAnsi" w:cstheme="minorHAnsi"/>
          <w:szCs w:val="16"/>
          <w:lang w:val="ro-RO" w:eastAsia="zh-CN"/>
        </w:rPr>
      </w:pPr>
      <w:r w:rsidRPr="00316E13">
        <w:rPr>
          <w:rFonts w:asciiTheme="minorHAnsi" w:hAnsiTheme="minorHAnsi" w:cstheme="minorHAnsi"/>
          <w:szCs w:val="16"/>
          <w:lang w:val="ro-RO" w:eastAsia="zh-CN"/>
        </w:rPr>
        <w:t>AEMC-urile pe care trebuie să le folosească.</w:t>
      </w:r>
    </w:p>
    <w:p w14:paraId="66C51852" w14:textId="77777777" w:rsidR="005573DB" w:rsidRPr="00316E13" w:rsidRDefault="00383642" w:rsidP="005573DB">
      <w:pPr>
        <w:rPr>
          <w:rFonts w:asciiTheme="minorHAnsi" w:hAnsiTheme="minorHAnsi" w:cstheme="minorHAnsi"/>
          <w:szCs w:val="16"/>
          <w:lang w:val="ro-RO" w:eastAsia="zh-CN"/>
        </w:rPr>
      </w:pPr>
      <w:r w:rsidRPr="00316E13">
        <w:rPr>
          <w:rFonts w:asciiTheme="minorHAnsi" w:hAnsiTheme="minorHAnsi" w:cstheme="minorHAnsi"/>
          <w:szCs w:val="16"/>
          <w:lang w:val="ro-RO" w:eastAsia="zh-CN"/>
        </w:rPr>
        <w:t>Participantul</w:t>
      </w:r>
      <w:r w:rsidR="005573DB" w:rsidRPr="00316E13">
        <w:rPr>
          <w:rFonts w:asciiTheme="minorHAnsi" w:hAnsiTheme="minorHAnsi" w:cstheme="minorHAnsi"/>
          <w:szCs w:val="16"/>
          <w:lang w:val="ro-RO" w:eastAsia="zh-CN"/>
        </w:rPr>
        <w:t xml:space="preserve"> </w:t>
      </w:r>
      <w:proofErr w:type="spellStart"/>
      <w:r w:rsidRPr="00316E13">
        <w:rPr>
          <w:rFonts w:asciiTheme="minorHAnsi" w:hAnsiTheme="minorHAnsi" w:cstheme="minorHAnsi"/>
          <w:szCs w:val="16"/>
          <w:lang w:val="ro-RO" w:eastAsia="zh-CN"/>
        </w:rPr>
        <w:t>identificǎ</w:t>
      </w:r>
      <w:proofErr w:type="spellEnd"/>
      <w:r w:rsidRPr="00316E13">
        <w:rPr>
          <w:rFonts w:asciiTheme="minorHAnsi" w:hAnsiTheme="minorHAnsi" w:cstheme="minorHAnsi"/>
          <w:szCs w:val="16"/>
          <w:lang w:val="ro-RO" w:eastAsia="zh-CN"/>
        </w:rPr>
        <w:t xml:space="preserve"> componentele unei mașini electrice și ale unui transformator</w:t>
      </w:r>
    </w:p>
    <w:p w14:paraId="3242E25F" w14:textId="77777777" w:rsidR="00E003A9" w:rsidRPr="00316E13" w:rsidRDefault="00E003A9" w:rsidP="005573DB">
      <w:pPr>
        <w:rPr>
          <w:rFonts w:asciiTheme="minorHAnsi" w:hAnsiTheme="minorHAnsi" w:cstheme="minorHAnsi"/>
          <w:sz w:val="16"/>
          <w:szCs w:val="16"/>
          <w:lang w:val="ro-RO" w:eastAsia="zh-CN"/>
        </w:rPr>
      </w:pPr>
    </w:p>
    <w:p w14:paraId="4AF33585" w14:textId="77777777" w:rsidR="00383642" w:rsidRPr="00316E13" w:rsidRDefault="00383642" w:rsidP="005573DB">
      <w:pPr>
        <w:pStyle w:val="Default"/>
        <w:rPr>
          <w:rFonts w:asciiTheme="minorHAnsi" w:hAnsiTheme="minorHAnsi" w:cstheme="minorHAnsi"/>
          <w:b/>
          <w:sz w:val="16"/>
          <w:szCs w:val="16"/>
          <w:lang w:val="ro-RO"/>
        </w:rPr>
      </w:pPr>
      <w:r w:rsidRPr="00316E13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316E13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316E13">
        <w:rPr>
          <w:rFonts w:asciiTheme="minorHAnsi" w:hAnsiTheme="minorHAnsi" w:cstheme="minorHAnsi"/>
          <w:b/>
          <w:sz w:val="22"/>
          <w:szCs w:val="22"/>
          <w:lang w:val="ro-RO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5068"/>
        <w:gridCol w:w="818"/>
        <w:gridCol w:w="701"/>
      </w:tblGrid>
      <w:tr w:rsidR="00383642" w:rsidRPr="00316E13" w14:paraId="6F4AACA6" w14:textId="77777777" w:rsidTr="000D4619">
        <w:tc>
          <w:tcPr>
            <w:tcW w:w="439" w:type="dxa"/>
          </w:tcPr>
          <w:p w14:paraId="6F591571" w14:textId="77777777" w:rsidR="00383642" w:rsidRPr="00316E13" w:rsidRDefault="0038364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Nr.</w:t>
            </w:r>
          </w:p>
        </w:tc>
        <w:tc>
          <w:tcPr>
            <w:tcW w:w="5231" w:type="dxa"/>
          </w:tcPr>
          <w:p w14:paraId="47987FFE" w14:textId="77777777" w:rsidR="00383642" w:rsidRPr="00316E13" w:rsidRDefault="0038364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Obiectivul</w:t>
            </w:r>
          </w:p>
        </w:tc>
        <w:tc>
          <w:tcPr>
            <w:tcW w:w="821" w:type="dxa"/>
          </w:tcPr>
          <w:p w14:paraId="40731B80" w14:textId="77777777" w:rsidR="00383642" w:rsidRPr="00316E13" w:rsidRDefault="0038364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Realizat</w:t>
            </w:r>
          </w:p>
        </w:tc>
        <w:tc>
          <w:tcPr>
            <w:tcW w:w="709" w:type="dxa"/>
          </w:tcPr>
          <w:p w14:paraId="1AF2CA61" w14:textId="77777777" w:rsidR="00383642" w:rsidRPr="00316E13" w:rsidRDefault="00F3100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Max </w:t>
            </w:r>
          </w:p>
        </w:tc>
      </w:tr>
      <w:tr w:rsidR="00383642" w:rsidRPr="00316E13" w14:paraId="23B3A4C4" w14:textId="77777777" w:rsidTr="000D4619">
        <w:tc>
          <w:tcPr>
            <w:tcW w:w="439" w:type="dxa"/>
          </w:tcPr>
          <w:p w14:paraId="1ECE4C1A" w14:textId="77777777" w:rsidR="00383642" w:rsidRPr="00316E13" w:rsidRDefault="00F3100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</w:t>
            </w:r>
          </w:p>
        </w:tc>
        <w:tc>
          <w:tcPr>
            <w:tcW w:w="5231" w:type="dxa"/>
          </w:tcPr>
          <w:p w14:paraId="6B4A3538" w14:textId="77777777" w:rsidR="00383642" w:rsidRPr="00316E13" w:rsidRDefault="00383642" w:rsidP="000D461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Identifica</w:t>
            </w:r>
            <w:r w:rsidR="00312C4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bobinajul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statoric</w:t>
            </w:r>
            <w:proofErr w:type="spellEnd"/>
            <w:r w:rsidR="00426573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și </w:t>
            </w:r>
            <w:proofErr w:type="spellStart"/>
            <w:r w:rsidR="00426573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rotoric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al unei mașini de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c</w:t>
            </w:r>
            <w:r w:rsidR="00312C4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.c.</w:t>
            </w:r>
            <w:proofErr w:type="spellEnd"/>
          </w:p>
        </w:tc>
        <w:tc>
          <w:tcPr>
            <w:tcW w:w="821" w:type="dxa"/>
          </w:tcPr>
          <w:p w14:paraId="18E892E4" w14:textId="77777777" w:rsidR="00383642" w:rsidRPr="00316E13" w:rsidRDefault="0038364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</w:tcPr>
          <w:p w14:paraId="2D57FDE2" w14:textId="77777777" w:rsidR="00383642" w:rsidRPr="00316E13" w:rsidRDefault="00426573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9C215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383642" w:rsidRPr="00316E13" w14:paraId="5606447F" w14:textId="77777777" w:rsidTr="000D4619">
        <w:tc>
          <w:tcPr>
            <w:tcW w:w="439" w:type="dxa"/>
          </w:tcPr>
          <w:p w14:paraId="3DC4A8A1" w14:textId="77777777" w:rsidR="00383642" w:rsidRPr="00316E13" w:rsidRDefault="00F3100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2</w:t>
            </w:r>
          </w:p>
        </w:tc>
        <w:tc>
          <w:tcPr>
            <w:tcW w:w="5231" w:type="dxa"/>
          </w:tcPr>
          <w:p w14:paraId="3C85EF85" w14:textId="77777777" w:rsidR="00F31002" w:rsidRPr="00316E13" w:rsidRDefault="0062484B" w:rsidP="000D461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Identifica</w:t>
            </w:r>
            <w:r w:rsidR="00383642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AMC-</w:t>
            </w:r>
            <w:r w:rsidR="00312C4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uri</w:t>
            </w:r>
            <w:r w:rsidR="00383642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 – denumiri, atribute, </w:t>
            </w:r>
            <w:proofErr w:type="spellStart"/>
            <w:r w:rsidR="00383642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utilizar</w:t>
            </w:r>
            <w:r w:rsidR="00312C4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</w:t>
            </w:r>
            <w:proofErr w:type="spellEnd"/>
          </w:p>
        </w:tc>
        <w:tc>
          <w:tcPr>
            <w:tcW w:w="821" w:type="dxa"/>
          </w:tcPr>
          <w:p w14:paraId="7942A2A5" w14:textId="77777777" w:rsidR="00383642" w:rsidRPr="00316E13" w:rsidRDefault="0038364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</w:tcPr>
          <w:p w14:paraId="0C669246" w14:textId="77777777" w:rsidR="00383642" w:rsidRPr="00316E13" w:rsidRDefault="00426573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9C215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383642" w:rsidRPr="00316E13" w14:paraId="393451E3" w14:textId="77777777" w:rsidTr="000D4619">
        <w:trPr>
          <w:trHeight w:val="405"/>
        </w:trPr>
        <w:tc>
          <w:tcPr>
            <w:tcW w:w="439" w:type="dxa"/>
          </w:tcPr>
          <w:p w14:paraId="497E9766" w14:textId="77777777" w:rsidR="00383642" w:rsidRPr="00316E13" w:rsidRDefault="00F3100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3</w:t>
            </w:r>
          </w:p>
        </w:tc>
        <w:tc>
          <w:tcPr>
            <w:tcW w:w="5231" w:type="dxa"/>
          </w:tcPr>
          <w:p w14:paraId="1883070A" w14:textId="77777777" w:rsidR="00F31002" w:rsidRPr="00316E13" w:rsidRDefault="00312C4B" w:rsidP="000D461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Identifica</w:t>
            </w:r>
            <w:r w:rsidR="0062484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62484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m</w:t>
            </w:r>
            <w:r w:rsidR="00D743D9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a</w:t>
            </w: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rimile</w:t>
            </w:r>
            <w:proofErr w:type="spellEnd"/>
            <w:r w:rsidR="0062484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nominale de pe </w:t>
            </w:r>
            <w:proofErr w:type="spellStart"/>
            <w:r w:rsidR="0062484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plǎcuța</w:t>
            </w:r>
            <w:proofErr w:type="spellEnd"/>
            <w:r w:rsidR="0062484B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unei mașini de curent continuu și ale unui transformator</w:t>
            </w:r>
          </w:p>
        </w:tc>
        <w:tc>
          <w:tcPr>
            <w:tcW w:w="821" w:type="dxa"/>
          </w:tcPr>
          <w:p w14:paraId="75B1BC15" w14:textId="77777777" w:rsidR="00383642" w:rsidRPr="00316E13" w:rsidRDefault="0038364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</w:tcPr>
          <w:p w14:paraId="3E896D56" w14:textId="77777777" w:rsidR="00383642" w:rsidRPr="00316E13" w:rsidRDefault="00426573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9C215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383642" w:rsidRPr="00316E13" w14:paraId="42EE6FAF" w14:textId="77777777" w:rsidTr="000D4619">
        <w:trPr>
          <w:trHeight w:val="210"/>
        </w:trPr>
        <w:tc>
          <w:tcPr>
            <w:tcW w:w="439" w:type="dxa"/>
          </w:tcPr>
          <w:p w14:paraId="27363C8B" w14:textId="77777777" w:rsidR="00383642" w:rsidRPr="00316E13" w:rsidRDefault="00F3100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4</w:t>
            </w:r>
          </w:p>
        </w:tc>
        <w:tc>
          <w:tcPr>
            <w:tcW w:w="5231" w:type="dxa"/>
          </w:tcPr>
          <w:p w14:paraId="66BD7A7C" w14:textId="77777777" w:rsidR="00383642" w:rsidRPr="00316E13" w:rsidRDefault="00D743D9" w:rsidP="000D461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Identifica colectorul</w:t>
            </w:r>
            <w:r w:rsidR="00917C7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mașinii de curent continuu</w:t>
            </w:r>
          </w:p>
        </w:tc>
        <w:tc>
          <w:tcPr>
            <w:tcW w:w="821" w:type="dxa"/>
          </w:tcPr>
          <w:p w14:paraId="0E10C6A9" w14:textId="77777777" w:rsidR="00383642" w:rsidRPr="00316E13" w:rsidRDefault="0038364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</w:tcPr>
          <w:p w14:paraId="34A1EC2E" w14:textId="77777777" w:rsidR="00383642" w:rsidRPr="00316E13" w:rsidRDefault="00426573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9C215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383642" w:rsidRPr="00316E13" w14:paraId="0D0D101C" w14:textId="77777777" w:rsidTr="000D4619">
        <w:tc>
          <w:tcPr>
            <w:tcW w:w="439" w:type="dxa"/>
          </w:tcPr>
          <w:p w14:paraId="503F77A5" w14:textId="77777777" w:rsidR="00383642" w:rsidRPr="00316E13" w:rsidRDefault="00F3100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5</w:t>
            </w:r>
          </w:p>
        </w:tc>
        <w:tc>
          <w:tcPr>
            <w:tcW w:w="5231" w:type="dxa"/>
          </w:tcPr>
          <w:p w14:paraId="2DDDE470" w14:textId="77777777" w:rsidR="00383642" w:rsidRPr="00316E13" w:rsidRDefault="00D743D9" w:rsidP="000D461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Identifica</w:t>
            </w:r>
            <w:r w:rsidR="00917C7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</w:t>
            </w:r>
            <w:r w:rsidR="00917C7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nf</w:t>
            </w: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as</w:t>
            </w:r>
            <w:r w:rsidR="00917C7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ur</w:t>
            </w: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ile</w:t>
            </w:r>
            <w:proofErr w:type="spellEnd"/>
            <w:r w:rsidR="00917C7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primare și secundare ale unui transformator</w:t>
            </w:r>
          </w:p>
        </w:tc>
        <w:tc>
          <w:tcPr>
            <w:tcW w:w="821" w:type="dxa"/>
          </w:tcPr>
          <w:p w14:paraId="34915AF4" w14:textId="77777777" w:rsidR="00383642" w:rsidRPr="00316E13" w:rsidRDefault="0038364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</w:tcPr>
          <w:p w14:paraId="475B1A4E" w14:textId="77777777" w:rsidR="00383642" w:rsidRPr="00316E13" w:rsidRDefault="00426573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9C215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  <w:tr w:rsidR="00426573" w:rsidRPr="00316E13" w14:paraId="0969FBC8" w14:textId="77777777" w:rsidTr="000D4619">
        <w:tc>
          <w:tcPr>
            <w:tcW w:w="439" w:type="dxa"/>
          </w:tcPr>
          <w:p w14:paraId="492FB99E" w14:textId="77777777" w:rsidR="00426573" w:rsidRPr="00316E13" w:rsidRDefault="00F31002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6</w:t>
            </w:r>
          </w:p>
        </w:tc>
        <w:tc>
          <w:tcPr>
            <w:tcW w:w="5231" w:type="dxa"/>
          </w:tcPr>
          <w:p w14:paraId="46F0CC1F" w14:textId="77777777" w:rsidR="00426573" w:rsidRPr="00316E13" w:rsidRDefault="00D743D9" w:rsidP="000D461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Identifica periile</w:t>
            </w:r>
            <w:r w:rsidR="00426573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mașinii de curent continuu </w:t>
            </w:r>
          </w:p>
        </w:tc>
        <w:tc>
          <w:tcPr>
            <w:tcW w:w="821" w:type="dxa"/>
          </w:tcPr>
          <w:p w14:paraId="1ED3A66B" w14:textId="77777777" w:rsidR="00426573" w:rsidRPr="00316E13" w:rsidRDefault="00426573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</w:tcPr>
          <w:p w14:paraId="38A41297" w14:textId="77777777" w:rsidR="00426573" w:rsidRPr="00316E13" w:rsidRDefault="00426573" w:rsidP="000D461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9C2155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</w:t>
            </w:r>
          </w:p>
        </w:tc>
      </w:tr>
    </w:tbl>
    <w:p w14:paraId="41ECE1BA" w14:textId="77777777" w:rsidR="00383642" w:rsidRPr="00316E13" w:rsidRDefault="00383642" w:rsidP="00383642">
      <w:pPr>
        <w:jc w:val="both"/>
        <w:rPr>
          <w:rFonts w:asciiTheme="minorHAnsi" w:hAnsiTheme="minorHAnsi" w:cstheme="minorHAnsi"/>
          <w:lang w:val="ro-RO"/>
        </w:rPr>
      </w:pPr>
    </w:p>
    <w:p w14:paraId="379C6DA5" w14:textId="77777777" w:rsidR="00C544FA" w:rsidRPr="00316E13" w:rsidRDefault="00C544FA" w:rsidP="00383642">
      <w:pPr>
        <w:jc w:val="both"/>
        <w:rPr>
          <w:rFonts w:asciiTheme="minorHAnsi" w:hAnsiTheme="minorHAnsi" w:cstheme="minorHAnsi"/>
          <w:lang w:val="ro-R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499"/>
        <w:gridCol w:w="2853"/>
        <w:gridCol w:w="731"/>
        <w:gridCol w:w="518"/>
      </w:tblGrid>
      <w:tr w:rsidR="00663BD9" w:rsidRPr="00316E13" w14:paraId="2DD38EBA" w14:textId="77777777" w:rsidTr="000D4619">
        <w:tc>
          <w:tcPr>
            <w:tcW w:w="425" w:type="dxa"/>
            <w:shd w:val="clear" w:color="auto" w:fill="auto"/>
          </w:tcPr>
          <w:p w14:paraId="07271AF4" w14:textId="77777777" w:rsidR="00663BD9" w:rsidRPr="00316E13" w:rsidRDefault="00F31002" w:rsidP="000D461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Nr </w:t>
            </w:r>
          </w:p>
        </w:tc>
        <w:tc>
          <w:tcPr>
            <w:tcW w:w="2552" w:type="dxa"/>
            <w:shd w:val="clear" w:color="auto" w:fill="auto"/>
          </w:tcPr>
          <w:p w14:paraId="0241A51D" w14:textId="77777777" w:rsidR="00663BD9" w:rsidRPr="00316E13" w:rsidRDefault="00F31002" w:rsidP="000D461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Intrebare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14:paraId="2B67EBEE" w14:textId="77777777" w:rsidR="00663BD9" w:rsidRPr="00316E13" w:rsidRDefault="00F31002" w:rsidP="000D461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Raspuns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4CD2CB40" w14:textId="77777777" w:rsidR="00663BD9" w:rsidRPr="00316E13" w:rsidRDefault="00F31002" w:rsidP="000D461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Pct. realizat</w:t>
            </w:r>
          </w:p>
        </w:tc>
        <w:tc>
          <w:tcPr>
            <w:tcW w:w="519" w:type="dxa"/>
            <w:shd w:val="clear" w:color="auto" w:fill="auto"/>
          </w:tcPr>
          <w:p w14:paraId="4DCC3329" w14:textId="77777777" w:rsidR="00663BD9" w:rsidRPr="00316E13" w:rsidRDefault="00F31002" w:rsidP="000D461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Pct. </w:t>
            </w: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max</w:t>
            </w:r>
            <w:proofErr w:type="spellEnd"/>
          </w:p>
        </w:tc>
      </w:tr>
      <w:tr w:rsidR="00663BD9" w:rsidRPr="00316E13" w14:paraId="7E89EA49" w14:textId="77777777" w:rsidTr="000D4619">
        <w:tc>
          <w:tcPr>
            <w:tcW w:w="425" w:type="dxa"/>
            <w:shd w:val="clear" w:color="auto" w:fill="auto"/>
          </w:tcPr>
          <w:p w14:paraId="28173F74" w14:textId="77777777" w:rsidR="00663BD9" w:rsidRPr="00316E13" w:rsidRDefault="00F31002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EE9FC5D" w14:textId="77777777" w:rsidR="00663BD9" w:rsidRPr="00316E13" w:rsidRDefault="00BE7FE4" w:rsidP="000D461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Ce valoare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indicǎ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ohmmetrul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ȋn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cazul unui circuit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ȋntrerupt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?    </w:t>
            </w:r>
          </w:p>
        </w:tc>
        <w:tc>
          <w:tcPr>
            <w:tcW w:w="2934" w:type="dxa"/>
            <w:shd w:val="clear" w:color="auto" w:fill="auto"/>
          </w:tcPr>
          <w:p w14:paraId="1183509B" w14:textId="77777777" w:rsidR="00663BD9" w:rsidRPr="00316E13" w:rsidRDefault="00663BD9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732" w:type="dxa"/>
            <w:shd w:val="clear" w:color="auto" w:fill="auto"/>
          </w:tcPr>
          <w:p w14:paraId="75B81575" w14:textId="77777777" w:rsidR="00663BD9" w:rsidRPr="00316E13" w:rsidRDefault="00663BD9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19" w:type="dxa"/>
            <w:shd w:val="clear" w:color="auto" w:fill="auto"/>
          </w:tcPr>
          <w:p w14:paraId="321C30D3" w14:textId="77777777" w:rsidR="00663BD9" w:rsidRPr="00316E13" w:rsidRDefault="00D743D9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</w:p>
        </w:tc>
      </w:tr>
      <w:tr w:rsidR="00663BD9" w:rsidRPr="00316E13" w14:paraId="5CDACEFE" w14:textId="77777777" w:rsidTr="000D4619">
        <w:tc>
          <w:tcPr>
            <w:tcW w:w="425" w:type="dxa"/>
            <w:shd w:val="clear" w:color="auto" w:fill="auto"/>
          </w:tcPr>
          <w:p w14:paraId="0BEDF858" w14:textId="77777777" w:rsidR="00663BD9" w:rsidRPr="00316E13" w:rsidRDefault="00F31002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35D0B54" w14:textId="77777777" w:rsidR="00663BD9" w:rsidRPr="00316E13" w:rsidRDefault="00BE7FE4" w:rsidP="000D461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Ce valoare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indicǎ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ohmmetrul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ȋn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cazul unui circuit scurtcircuitat</w:t>
            </w:r>
          </w:p>
        </w:tc>
        <w:tc>
          <w:tcPr>
            <w:tcW w:w="2934" w:type="dxa"/>
            <w:shd w:val="clear" w:color="auto" w:fill="auto"/>
          </w:tcPr>
          <w:p w14:paraId="63887AAB" w14:textId="77777777" w:rsidR="00663BD9" w:rsidRPr="00316E13" w:rsidRDefault="00663BD9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732" w:type="dxa"/>
            <w:shd w:val="clear" w:color="auto" w:fill="auto"/>
          </w:tcPr>
          <w:p w14:paraId="05D6D435" w14:textId="77777777" w:rsidR="00663BD9" w:rsidRPr="00316E13" w:rsidRDefault="00663BD9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19" w:type="dxa"/>
            <w:shd w:val="clear" w:color="auto" w:fill="auto"/>
          </w:tcPr>
          <w:p w14:paraId="1D979FD1" w14:textId="77777777" w:rsidR="00663BD9" w:rsidRPr="00316E13" w:rsidRDefault="00D743D9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</w:p>
        </w:tc>
      </w:tr>
      <w:tr w:rsidR="00663BD9" w:rsidRPr="00316E13" w14:paraId="00A957E7" w14:textId="77777777" w:rsidTr="000D4619">
        <w:tc>
          <w:tcPr>
            <w:tcW w:w="425" w:type="dxa"/>
            <w:shd w:val="clear" w:color="auto" w:fill="auto"/>
          </w:tcPr>
          <w:p w14:paraId="5143DDB5" w14:textId="77777777" w:rsidR="00663BD9" w:rsidRPr="00316E13" w:rsidRDefault="00F31002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39D5720" w14:textId="77777777" w:rsidR="00663BD9" w:rsidRPr="00316E13" w:rsidRDefault="00BE7FE4" w:rsidP="000D461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Care este rolul funcțional al unui transformator ?</w:t>
            </w: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ab/>
            </w:r>
          </w:p>
        </w:tc>
        <w:tc>
          <w:tcPr>
            <w:tcW w:w="2934" w:type="dxa"/>
            <w:shd w:val="clear" w:color="auto" w:fill="auto"/>
          </w:tcPr>
          <w:p w14:paraId="36242F75" w14:textId="77777777" w:rsidR="00663BD9" w:rsidRPr="00316E13" w:rsidRDefault="00663BD9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732" w:type="dxa"/>
            <w:shd w:val="clear" w:color="auto" w:fill="auto"/>
          </w:tcPr>
          <w:p w14:paraId="253D6443" w14:textId="77777777" w:rsidR="00663BD9" w:rsidRPr="00316E13" w:rsidRDefault="00663BD9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519" w:type="dxa"/>
            <w:shd w:val="clear" w:color="auto" w:fill="auto"/>
          </w:tcPr>
          <w:p w14:paraId="3F3C2021" w14:textId="77777777" w:rsidR="00663BD9" w:rsidRPr="00316E13" w:rsidRDefault="00D743D9" w:rsidP="000D4619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</w:p>
        </w:tc>
      </w:tr>
    </w:tbl>
    <w:p w14:paraId="5DB6C73B" w14:textId="77777777" w:rsidR="00895335" w:rsidRPr="00316E13" w:rsidRDefault="00895335">
      <w:pPr>
        <w:rPr>
          <w:rFonts w:asciiTheme="minorHAnsi" w:hAnsiTheme="minorHAnsi" w:cstheme="minorHAnsi"/>
          <w:sz w:val="24"/>
          <w:szCs w:val="18"/>
          <w:lang w:val="ro-RO"/>
        </w:rPr>
      </w:pPr>
      <w:r w:rsidRPr="00316E13">
        <w:rPr>
          <w:rFonts w:asciiTheme="minorHAnsi" w:hAnsiTheme="minorHAnsi" w:cstheme="minorHAnsi"/>
          <w:sz w:val="24"/>
          <w:szCs w:val="18"/>
          <w:lang w:val="ro-RO"/>
        </w:rPr>
        <w:br w:type="page"/>
      </w:r>
    </w:p>
    <w:p w14:paraId="76BDB8F1" w14:textId="43563833" w:rsidR="00EB7681" w:rsidRPr="00316E13" w:rsidRDefault="00EB7681" w:rsidP="00EB7681">
      <w:pPr>
        <w:jc w:val="center"/>
        <w:rPr>
          <w:rFonts w:asciiTheme="minorHAnsi" w:hAnsiTheme="minorHAnsi" w:cstheme="minorHAnsi"/>
          <w:sz w:val="24"/>
          <w:szCs w:val="18"/>
          <w:lang w:val="ro-RO"/>
        </w:rPr>
      </w:pPr>
      <w:r w:rsidRPr="00316E13">
        <w:rPr>
          <w:rFonts w:asciiTheme="minorHAnsi" w:hAnsiTheme="minorHAnsi" w:cstheme="minorHAnsi"/>
          <w:sz w:val="24"/>
          <w:szCs w:val="18"/>
          <w:lang w:val="ro-RO"/>
        </w:rPr>
        <w:lastRenderedPageBreak/>
        <w:t xml:space="preserve">FIŞĂ DE EVALUARE </w:t>
      </w:r>
    </w:p>
    <w:p w14:paraId="57E95835" w14:textId="77777777" w:rsidR="0091286B" w:rsidRPr="00316E13" w:rsidRDefault="0091286B" w:rsidP="00EB7681">
      <w:pPr>
        <w:rPr>
          <w:rFonts w:asciiTheme="minorHAnsi" w:hAnsiTheme="minorHAnsi" w:cstheme="minorHAnsi"/>
          <w:sz w:val="16"/>
          <w:szCs w:val="16"/>
          <w:lang w:val="ro-RO"/>
        </w:rPr>
      </w:pPr>
    </w:p>
    <w:p w14:paraId="2DE9CBB6" w14:textId="77777777" w:rsidR="00EB7681" w:rsidRPr="00316E13" w:rsidRDefault="002E04CD" w:rsidP="00EB7681">
      <w:pPr>
        <w:rPr>
          <w:rFonts w:asciiTheme="minorHAnsi" w:hAnsiTheme="minorHAnsi" w:cstheme="minorHAnsi"/>
          <w:lang w:val="ro-RO"/>
        </w:rPr>
      </w:pPr>
      <w:r w:rsidRPr="00316E13">
        <w:rPr>
          <w:rFonts w:asciiTheme="minorHAnsi" w:hAnsiTheme="minorHAnsi" w:cstheme="minorHAnsi"/>
          <w:lang w:val="ro-RO"/>
        </w:rPr>
        <w:t xml:space="preserve">Calificarea Tehnician in </w:t>
      </w:r>
      <w:proofErr w:type="spellStart"/>
      <w:r w:rsidRPr="00316E13">
        <w:rPr>
          <w:rFonts w:asciiTheme="minorHAnsi" w:hAnsiTheme="minorHAnsi" w:cstheme="minorHAnsi"/>
          <w:lang w:val="ro-RO"/>
        </w:rPr>
        <w:t>instalatii</w:t>
      </w:r>
      <w:proofErr w:type="spellEnd"/>
      <w:r w:rsidRPr="00316E13">
        <w:rPr>
          <w:rFonts w:asciiTheme="minorHAnsi" w:hAnsiTheme="minorHAnsi" w:cstheme="minorHAnsi"/>
          <w:lang w:val="ro-RO"/>
        </w:rPr>
        <w:t xml:space="preserve"> electrice</w:t>
      </w:r>
    </w:p>
    <w:p w14:paraId="7D38D284" w14:textId="77777777" w:rsidR="00EB7681" w:rsidRPr="00316E13" w:rsidRDefault="00EB7681" w:rsidP="009547A6">
      <w:pPr>
        <w:rPr>
          <w:rFonts w:asciiTheme="minorHAnsi" w:hAnsiTheme="minorHAnsi" w:cstheme="minorHAnsi"/>
          <w:lang w:val="ro-RO"/>
        </w:rPr>
      </w:pPr>
      <w:proofErr w:type="spellStart"/>
      <w:r w:rsidRPr="00316E13">
        <w:rPr>
          <w:rFonts w:asciiTheme="minorHAnsi" w:hAnsiTheme="minorHAnsi" w:cstheme="minorHAnsi"/>
          <w:lang w:val="ro-RO"/>
        </w:rPr>
        <w:t>Clasa:a</w:t>
      </w:r>
      <w:proofErr w:type="spellEnd"/>
      <w:r w:rsidRPr="00316E13">
        <w:rPr>
          <w:rFonts w:asciiTheme="minorHAnsi" w:hAnsiTheme="minorHAnsi" w:cstheme="minorHAnsi"/>
          <w:lang w:val="ro-RO"/>
        </w:rPr>
        <w:t xml:space="preserve"> XII-a  </w:t>
      </w:r>
    </w:p>
    <w:p w14:paraId="0496061D" w14:textId="77777777" w:rsidR="00895335" w:rsidRPr="00316E13" w:rsidRDefault="00895335" w:rsidP="00EB7681">
      <w:pPr>
        <w:snapToGrid w:val="0"/>
        <w:rPr>
          <w:rFonts w:asciiTheme="minorHAnsi" w:hAnsiTheme="minorHAnsi" w:cstheme="minorHAnsi"/>
          <w:szCs w:val="16"/>
          <w:lang w:val="ro-RO"/>
        </w:rPr>
      </w:pPr>
    </w:p>
    <w:p w14:paraId="52EBFCBA" w14:textId="4EFABF9F" w:rsidR="00EB7681" w:rsidRPr="00316E13" w:rsidRDefault="00EB7681" w:rsidP="00EB7681">
      <w:pPr>
        <w:snapToGrid w:val="0"/>
        <w:rPr>
          <w:rFonts w:asciiTheme="minorHAnsi" w:hAnsiTheme="minorHAnsi" w:cstheme="minorHAnsi"/>
          <w:szCs w:val="16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>Tutorele prezintă participantului:</w:t>
      </w:r>
    </w:p>
    <w:p w14:paraId="424B4077" w14:textId="77777777" w:rsidR="00EB7681" w:rsidRPr="00316E13" w:rsidRDefault="00EB7681" w:rsidP="000330CF">
      <w:pPr>
        <w:numPr>
          <w:ilvl w:val="0"/>
          <w:numId w:val="11"/>
        </w:numPr>
        <w:snapToGrid w:val="0"/>
        <w:rPr>
          <w:rFonts w:asciiTheme="minorHAnsi" w:hAnsiTheme="minorHAnsi" w:cstheme="minorHAnsi"/>
          <w:szCs w:val="16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>Un releu electromagnetic care trebuie verificat</w:t>
      </w:r>
    </w:p>
    <w:p w14:paraId="5BF4E75A" w14:textId="77777777" w:rsidR="00EB7681" w:rsidRPr="00316E13" w:rsidRDefault="00EB7681" w:rsidP="000330CF">
      <w:pPr>
        <w:numPr>
          <w:ilvl w:val="0"/>
          <w:numId w:val="11"/>
        </w:numPr>
        <w:snapToGrid w:val="0"/>
        <w:rPr>
          <w:rFonts w:asciiTheme="minorHAnsi" w:hAnsiTheme="minorHAnsi" w:cstheme="minorHAnsi"/>
          <w:szCs w:val="16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>AEMC-urile pe care trebuie să le folosească.</w:t>
      </w:r>
    </w:p>
    <w:p w14:paraId="5D5C4488" w14:textId="77777777" w:rsidR="00EB7681" w:rsidRPr="00316E13" w:rsidRDefault="00EB7681" w:rsidP="00EB7681">
      <w:pPr>
        <w:rPr>
          <w:rFonts w:asciiTheme="minorHAnsi" w:hAnsiTheme="minorHAnsi" w:cstheme="minorHAnsi"/>
          <w:szCs w:val="16"/>
          <w:lang w:val="ro-RO"/>
        </w:rPr>
      </w:pPr>
      <w:r w:rsidRPr="00316E13">
        <w:rPr>
          <w:rFonts w:asciiTheme="minorHAnsi" w:hAnsiTheme="minorHAnsi" w:cstheme="minorHAnsi"/>
          <w:szCs w:val="16"/>
          <w:lang w:val="ro-RO"/>
        </w:rPr>
        <w:t xml:space="preserve">Participantul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realizeazǎ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lucrari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de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intretinere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a unui releu electromagnetic;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mǎsoarǎ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 rezistenta bobinei,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demonteaza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 xml:space="preserve">, verifica si curata contactele, verifică funcționarea releului sub tensiune electrica. (analizează datele colectate din </w:t>
      </w:r>
      <w:proofErr w:type="spellStart"/>
      <w:r w:rsidRPr="00316E13">
        <w:rPr>
          <w:rFonts w:asciiTheme="minorHAnsi" w:hAnsiTheme="minorHAnsi" w:cstheme="minorHAnsi"/>
          <w:szCs w:val="16"/>
          <w:lang w:val="ro-RO"/>
        </w:rPr>
        <w:t>măsuratori</w:t>
      </w:r>
      <w:proofErr w:type="spellEnd"/>
      <w:r w:rsidRPr="00316E13">
        <w:rPr>
          <w:rFonts w:asciiTheme="minorHAnsi" w:hAnsiTheme="minorHAnsi" w:cstheme="minorHAnsi"/>
          <w:szCs w:val="16"/>
          <w:lang w:val="ro-RO"/>
        </w:rPr>
        <w:t>)</w:t>
      </w:r>
    </w:p>
    <w:p w14:paraId="37BDF145" w14:textId="5593E295" w:rsidR="00EB7681" w:rsidRPr="00316E13" w:rsidRDefault="00EB7681" w:rsidP="00EB7681">
      <w:pPr>
        <w:jc w:val="both"/>
        <w:rPr>
          <w:rFonts w:asciiTheme="minorHAnsi" w:hAnsiTheme="minorHAnsi" w:cstheme="minorHAnsi"/>
          <w:b/>
          <w:sz w:val="16"/>
          <w:szCs w:val="16"/>
          <w:lang w:val="ro-RO"/>
        </w:rPr>
      </w:pPr>
      <w:r w:rsidRPr="00316E13">
        <w:rPr>
          <w:rFonts w:asciiTheme="minorHAnsi" w:hAnsiTheme="minorHAnsi" w:cstheme="minorHAnsi"/>
          <w:b/>
          <w:sz w:val="16"/>
          <w:szCs w:val="16"/>
          <w:lang w:val="ro-RO"/>
        </w:rPr>
        <w:tab/>
      </w:r>
    </w:p>
    <w:p w14:paraId="0CDDB212" w14:textId="77777777" w:rsidR="00EB7681" w:rsidRPr="00316E13" w:rsidRDefault="00EB7681" w:rsidP="00EB7681">
      <w:pPr>
        <w:pStyle w:val="Default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696"/>
        <w:gridCol w:w="766"/>
        <w:gridCol w:w="840"/>
      </w:tblGrid>
      <w:tr w:rsidR="00EB7681" w:rsidRPr="00316E13" w14:paraId="6AADD991" w14:textId="77777777" w:rsidTr="000D4619">
        <w:tc>
          <w:tcPr>
            <w:tcW w:w="439" w:type="dxa"/>
          </w:tcPr>
          <w:p w14:paraId="30051363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Nr.</w:t>
            </w:r>
          </w:p>
        </w:tc>
        <w:tc>
          <w:tcPr>
            <w:tcW w:w="4805" w:type="dxa"/>
          </w:tcPr>
          <w:p w14:paraId="4DC5954E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Obiectivul</w:t>
            </w:r>
          </w:p>
        </w:tc>
        <w:tc>
          <w:tcPr>
            <w:tcW w:w="768" w:type="dxa"/>
          </w:tcPr>
          <w:p w14:paraId="2FFDB118" w14:textId="77777777" w:rsidR="00EB7681" w:rsidRPr="00316E13" w:rsidRDefault="00E229A2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Pct</w:t>
            </w:r>
            <w:proofErr w:type="spellEnd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 r</w:t>
            </w:r>
            <w:r w:rsidR="00EB7681"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ealizat</w:t>
            </w:r>
          </w:p>
        </w:tc>
        <w:tc>
          <w:tcPr>
            <w:tcW w:w="851" w:type="dxa"/>
          </w:tcPr>
          <w:p w14:paraId="327FC4CE" w14:textId="77777777" w:rsidR="00EB7681" w:rsidRPr="00316E13" w:rsidRDefault="00E229A2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Pct</w:t>
            </w:r>
            <w:proofErr w:type="spellEnd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316E13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max</w:t>
            </w:r>
            <w:proofErr w:type="spellEnd"/>
          </w:p>
        </w:tc>
      </w:tr>
      <w:tr w:rsidR="00EB7681" w:rsidRPr="00316E13" w14:paraId="06E87807" w14:textId="77777777" w:rsidTr="000D4619">
        <w:tc>
          <w:tcPr>
            <w:tcW w:w="439" w:type="dxa"/>
          </w:tcPr>
          <w:p w14:paraId="2A807B80" w14:textId="77777777" w:rsidR="00EB7681" w:rsidRPr="00316E13" w:rsidRDefault="00E229A2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</w:t>
            </w:r>
          </w:p>
        </w:tc>
        <w:tc>
          <w:tcPr>
            <w:tcW w:w="4805" w:type="dxa"/>
          </w:tcPr>
          <w:p w14:paraId="1E0E9F97" w14:textId="77777777" w:rsidR="00EB7681" w:rsidRPr="00316E13" w:rsidRDefault="00EB7681" w:rsidP="00E003A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Demonteazǎ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releul electromagnetic</w:t>
            </w:r>
          </w:p>
        </w:tc>
        <w:tc>
          <w:tcPr>
            <w:tcW w:w="768" w:type="dxa"/>
          </w:tcPr>
          <w:p w14:paraId="320D1F46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3C759BD8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5 p.</w:t>
            </w:r>
          </w:p>
        </w:tc>
      </w:tr>
      <w:tr w:rsidR="00EB7681" w:rsidRPr="00316E13" w14:paraId="5B33EC3A" w14:textId="77777777" w:rsidTr="000D4619">
        <w:tc>
          <w:tcPr>
            <w:tcW w:w="439" w:type="dxa"/>
          </w:tcPr>
          <w:p w14:paraId="1F514DC1" w14:textId="77777777" w:rsidR="00EB7681" w:rsidRPr="00316E13" w:rsidRDefault="00E229A2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2</w:t>
            </w:r>
          </w:p>
        </w:tc>
        <w:tc>
          <w:tcPr>
            <w:tcW w:w="4805" w:type="dxa"/>
          </w:tcPr>
          <w:p w14:paraId="0D20BB36" w14:textId="77777777" w:rsidR="00EB7681" w:rsidRPr="00316E13" w:rsidRDefault="00EB7681" w:rsidP="00E003A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Identificǎ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elementele componente ale releului electromagnetic</w:t>
            </w:r>
          </w:p>
        </w:tc>
        <w:tc>
          <w:tcPr>
            <w:tcW w:w="768" w:type="dxa"/>
          </w:tcPr>
          <w:p w14:paraId="3BBAAEC8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03CFEFEC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 p.</w:t>
            </w:r>
          </w:p>
        </w:tc>
      </w:tr>
      <w:tr w:rsidR="00EB7681" w:rsidRPr="00316E13" w14:paraId="7D6FD9FC" w14:textId="77777777" w:rsidTr="000D4619">
        <w:tc>
          <w:tcPr>
            <w:tcW w:w="439" w:type="dxa"/>
          </w:tcPr>
          <w:p w14:paraId="71FA4F73" w14:textId="77777777" w:rsidR="00EB7681" w:rsidRPr="00316E13" w:rsidRDefault="00E229A2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3</w:t>
            </w:r>
          </w:p>
        </w:tc>
        <w:tc>
          <w:tcPr>
            <w:tcW w:w="4805" w:type="dxa"/>
          </w:tcPr>
          <w:p w14:paraId="2AC6DB93" w14:textId="77777777" w:rsidR="00EB7681" w:rsidRPr="00316E13" w:rsidRDefault="00EB7681" w:rsidP="00E003A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Mǎsoarǎ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rezistența bobinei</w:t>
            </w:r>
          </w:p>
        </w:tc>
        <w:tc>
          <w:tcPr>
            <w:tcW w:w="768" w:type="dxa"/>
          </w:tcPr>
          <w:p w14:paraId="29E2665A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6D7D5D44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 p.</w:t>
            </w:r>
          </w:p>
        </w:tc>
      </w:tr>
      <w:tr w:rsidR="00EB7681" w:rsidRPr="00316E13" w14:paraId="0CFE8238" w14:textId="77777777" w:rsidTr="000D4619">
        <w:tc>
          <w:tcPr>
            <w:tcW w:w="439" w:type="dxa"/>
          </w:tcPr>
          <w:p w14:paraId="470A821F" w14:textId="77777777" w:rsidR="00EB7681" w:rsidRPr="00316E13" w:rsidRDefault="00E229A2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4</w:t>
            </w:r>
          </w:p>
        </w:tc>
        <w:tc>
          <w:tcPr>
            <w:tcW w:w="4805" w:type="dxa"/>
          </w:tcPr>
          <w:p w14:paraId="792EB68D" w14:textId="77777777" w:rsidR="00EB7681" w:rsidRPr="00316E13" w:rsidRDefault="00EB7681" w:rsidP="00E003A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Verificǎ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și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curǎțǎ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contactele</w:t>
            </w:r>
          </w:p>
        </w:tc>
        <w:tc>
          <w:tcPr>
            <w:tcW w:w="768" w:type="dxa"/>
          </w:tcPr>
          <w:p w14:paraId="101E3084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71380401" w14:textId="77777777" w:rsidR="00EB7681" w:rsidRPr="00316E13" w:rsidRDefault="000330CF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</w:t>
            </w:r>
            <w:r w:rsidR="00EB768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p.</w:t>
            </w:r>
          </w:p>
        </w:tc>
      </w:tr>
      <w:tr w:rsidR="00EB7681" w:rsidRPr="00316E13" w14:paraId="61904763" w14:textId="77777777" w:rsidTr="000D4619">
        <w:tc>
          <w:tcPr>
            <w:tcW w:w="439" w:type="dxa"/>
          </w:tcPr>
          <w:p w14:paraId="1AD64888" w14:textId="77777777" w:rsidR="00EB7681" w:rsidRPr="00316E13" w:rsidRDefault="00E229A2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5</w:t>
            </w:r>
          </w:p>
        </w:tc>
        <w:tc>
          <w:tcPr>
            <w:tcW w:w="4805" w:type="dxa"/>
          </w:tcPr>
          <w:p w14:paraId="29A94700" w14:textId="77777777" w:rsidR="00EB7681" w:rsidRPr="00316E13" w:rsidRDefault="000330CF" w:rsidP="00E003A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Verificarea cu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ohmetrul</w:t>
            </w:r>
            <w:proofErr w:type="spellEnd"/>
            <w:r w:rsidR="00EB768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a </w:t>
            </w:r>
            <w:proofErr w:type="spellStart"/>
            <w:r w:rsidR="00EB768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continuitatii</w:t>
            </w:r>
            <w:proofErr w:type="spellEnd"/>
            <w:r w:rsidR="00EB768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conexiunilor </w:t>
            </w:r>
          </w:p>
        </w:tc>
        <w:tc>
          <w:tcPr>
            <w:tcW w:w="768" w:type="dxa"/>
          </w:tcPr>
          <w:p w14:paraId="5E158A50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7B680B8E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 p.</w:t>
            </w:r>
          </w:p>
        </w:tc>
      </w:tr>
      <w:tr w:rsidR="00EB7681" w:rsidRPr="00316E13" w14:paraId="3195986A" w14:textId="77777777" w:rsidTr="000D4619">
        <w:tc>
          <w:tcPr>
            <w:tcW w:w="439" w:type="dxa"/>
          </w:tcPr>
          <w:p w14:paraId="770F8418" w14:textId="77777777" w:rsidR="00EB7681" w:rsidRPr="00316E13" w:rsidRDefault="00E229A2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6</w:t>
            </w:r>
          </w:p>
        </w:tc>
        <w:tc>
          <w:tcPr>
            <w:tcW w:w="4805" w:type="dxa"/>
          </w:tcPr>
          <w:p w14:paraId="294B7279" w14:textId="77777777" w:rsidR="00EB7681" w:rsidRPr="00316E13" w:rsidRDefault="00EB7681" w:rsidP="00E003A9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Monteazǎ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releul electromagnetic</w:t>
            </w:r>
          </w:p>
        </w:tc>
        <w:tc>
          <w:tcPr>
            <w:tcW w:w="768" w:type="dxa"/>
          </w:tcPr>
          <w:p w14:paraId="4E735935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3A322A82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5 p.</w:t>
            </w:r>
          </w:p>
        </w:tc>
      </w:tr>
      <w:tr w:rsidR="00EB7681" w:rsidRPr="00316E13" w14:paraId="35880B86" w14:textId="77777777" w:rsidTr="000D4619">
        <w:tc>
          <w:tcPr>
            <w:tcW w:w="439" w:type="dxa"/>
          </w:tcPr>
          <w:p w14:paraId="5304F685" w14:textId="77777777" w:rsidR="00EB7681" w:rsidRPr="00316E13" w:rsidRDefault="00E229A2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7</w:t>
            </w:r>
          </w:p>
        </w:tc>
        <w:tc>
          <w:tcPr>
            <w:tcW w:w="4805" w:type="dxa"/>
          </w:tcPr>
          <w:p w14:paraId="00722842" w14:textId="77777777" w:rsidR="00EB7681" w:rsidRPr="00316E13" w:rsidRDefault="00EB7681" w:rsidP="00E003A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Verificǎ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functionarea</w:t>
            </w:r>
            <w:proofErr w:type="spellEnd"/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releului electromagnetic</w:t>
            </w:r>
          </w:p>
        </w:tc>
        <w:tc>
          <w:tcPr>
            <w:tcW w:w="768" w:type="dxa"/>
          </w:tcPr>
          <w:p w14:paraId="367F1A95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452B9F38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 p.</w:t>
            </w:r>
          </w:p>
        </w:tc>
      </w:tr>
      <w:tr w:rsidR="00EB7681" w:rsidRPr="00316E13" w14:paraId="1135A29C" w14:textId="77777777" w:rsidTr="000D4619">
        <w:trPr>
          <w:trHeight w:val="287"/>
        </w:trPr>
        <w:tc>
          <w:tcPr>
            <w:tcW w:w="439" w:type="dxa"/>
          </w:tcPr>
          <w:p w14:paraId="3F2EE7E6" w14:textId="77777777" w:rsidR="00EB7681" w:rsidRPr="00316E13" w:rsidRDefault="000330CF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8</w:t>
            </w:r>
          </w:p>
        </w:tc>
        <w:tc>
          <w:tcPr>
            <w:tcW w:w="4805" w:type="dxa"/>
          </w:tcPr>
          <w:p w14:paraId="058342B1" w14:textId="77777777" w:rsidR="00EB7681" w:rsidRPr="00316E13" w:rsidRDefault="000330CF" w:rsidP="00E003A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Respecta</w:t>
            </w:r>
            <w:r w:rsidR="00EB7681"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NTSM</w:t>
            </w:r>
          </w:p>
        </w:tc>
        <w:tc>
          <w:tcPr>
            <w:tcW w:w="768" w:type="dxa"/>
          </w:tcPr>
          <w:p w14:paraId="17A23581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44EB47FE" w14:textId="77777777" w:rsidR="00EB7681" w:rsidRPr="00316E13" w:rsidRDefault="00EB7681" w:rsidP="00E003A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10 p.</w:t>
            </w:r>
          </w:p>
        </w:tc>
      </w:tr>
    </w:tbl>
    <w:p w14:paraId="51ABEB26" w14:textId="77777777" w:rsidR="00563761" w:rsidRPr="00316E13" w:rsidRDefault="00563761" w:rsidP="00563761">
      <w:pPr>
        <w:jc w:val="both"/>
        <w:rPr>
          <w:rFonts w:asciiTheme="minorHAnsi" w:hAnsiTheme="minorHAnsi" w:cstheme="minorHAnsi"/>
          <w:color w:val="000000"/>
          <w:sz w:val="16"/>
          <w:szCs w:val="16"/>
          <w:lang w:val="ro-RO"/>
        </w:rPr>
      </w:pPr>
    </w:p>
    <w:p w14:paraId="4B68FEA6" w14:textId="77777777" w:rsidR="00A626E3" w:rsidRPr="00316E13" w:rsidRDefault="00A626E3" w:rsidP="00563761">
      <w:pPr>
        <w:jc w:val="both"/>
        <w:rPr>
          <w:rFonts w:asciiTheme="minorHAnsi" w:hAnsiTheme="minorHAnsi" w:cstheme="minorHAnsi"/>
          <w:color w:val="000000"/>
          <w:sz w:val="16"/>
          <w:szCs w:val="16"/>
          <w:lang w:val="ro-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249"/>
        <w:gridCol w:w="2515"/>
        <w:gridCol w:w="794"/>
        <w:gridCol w:w="760"/>
      </w:tblGrid>
      <w:tr w:rsidR="00A626E3" w:rsidRPr="00316E13" w14:paraId="0A156BAD" w14:textId="77777777" w:rsidTr="000D4619">
        <w:tc>
          <w:tcPr>
            <w:tcW w:w="425" w:type="dxa"/>
            <w:shd w:val="clear" w:color="auto" w:fill="auto"/>
          </w:tcPr>
          <w:p w14:paraId="15FE0B16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Nr</w:t>
            </w:r>
          </w:p>
        </w:tc>
        <w:tc>
          <w:tcPr>
            <w:tcW w:w="2268" w:type="dxa"/>
            <w:shd w:val="clear" w:color="auto" w:fill="auto"/>
          </w:tcPr>
          <w:p w14:paraId="4DFC0A3B" w14:textId="77777777" w:rsidR="00A626E3" w:rsidRPr="00316E13" w:rsidRDefault="00E229A2" w:rsidP="00E003A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Intrebare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9215EF6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proofErr w:type="spellStart"/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Raspuns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14:paraId="7044E1ED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Realizat</w:t>
            </w:r>
          </w:p>
        </w:tc>
        <w:tc>
          <w:tcPr>
            <w:tcW w:w="765" w:type="dxa"/>
            <w:shd w:val="clear" w:color="auto" w:fill="auto"/>
          </w:tcPr>
          <w:p w14:paraId="1D9C23C8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 xml:space="preserve">Max </w:t>
            </w:r>
          </w:p>
        </w:tc>
      </w:tr>
      <w:tr w:rsidR="00A626E3" w:rsidRPr="00316E13" w14:paraId="73A94F60" w14:textId="77777777" w:rsidTr="000D4619">
        <w:tc>
          <w:tcPr>
            <w:tcW w:w="425" w:type="dxa"/>
            <w:shd w:val="clear" w:color="auto" w:fill="auto"/>
          </w:tcPr>
          <w:p w14:paraId="72D09247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688A41B" w14:textId="77777777" w:rsidR="000330CF" w:rsidRPr="00316E13" w:rsidRDefault="008A722C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Care sunt elementele unui electromagnet</w:t>
            </w:r>
          </w:p>
        </w:tc>
        <w:tc>
          <w:tcPr>
            <w:tcW w:w="2551" w:type="dxa"/>
            <w:shd w:val="clear" w:color="auto" w:fill="auto"/>
          </w:tcPr>
          <w:p w14:paraId="030C7275" w14:textId="77777777" w:rsidR="00A626E3" w:rsidRPr="00316E13" w:rsidRDefault="00A626E3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95" w:type="dxa"/>
            <w:shd w:val="clear" w:color="auto" w:fill="auto"/>
          </w:tcPr>
          <w:p w14:paraId="0F8FB365" w14:textId="77777777" w:rsidR="00A626E3" w:rsidRPr="00316E13" w:rsidRDefault="00A626E3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65" w:type="dxa"/>
            <w:shd w:val="clear" w:color="auto" w:fill="auto"/>
          </w:tcPr>
          <w:p w14:paraId="16E1E8B6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10</w:t>
            </w:r>
          </w:p>
        </w:tc>
      </w:tr>
      <w:tr w:rsidR="00A626E3" w:rsidRPr="00316E13" w14:paraId="34C9BB40" w14:textId="77777777" w:rsidTr="000D4619">
        <w:tc>
          <w:tcPr>
            <w:tcW w:w="425" w:type="dxa"/>
            <w:shd w:val="clear" w:color="auto" w:fill="auto"/>
          </w:tcPr>
          <w:p w14:paraId="41571E18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62A6140" w14:textId="77777777" w:rsidR="000330CF" w:rsidRPr="00316E13" w:rsidRDefault="008A722C" w:rsidP="00E003A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 xml:space="preserve">Pe ce principiu </w:t>
            </w:r>
            <w:proofErr w:type="spellStart"/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funcționeazǎ</w:t>
            </w:r>
            <w:proofErr w:type="spellEnd"/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 xml:space="preserve"> un electromagnet</w:t>
            </w:r>
          </w:p>
        </w:tc>
        <w:tc>
          <w:tcPr>
            <w:tcW w:w="2551" w:type="dxa"/>
            <w:shd w:val="clear" w:color="auto" w:fill="auto"/>
          </w:tcPr>
          <w:p w14:paraId="62E1A89E" w14:textId="77777777" w:rsidR="00A626E3" w:rsidRPr="00316E13" w:rsidRDefault="00A626E3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95" w:type="dxa"/>
            <w:shd w:val="clear" w:color="auto" w:fill="auto"/>
          </w:tcPr>
          <w:p w14:paraId="060EA379" w14:textId="77777777" w:rsidR="00A626E3" w:rsidRPr="00316E13" w:rsidRDefault="00A626E3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65" w:type="dxa"/>
            <w:shd w:val="clear" w:color="auto" w:fill="auto"/>
          </w:tcPr>
          <w:p w14:paraId="7AA205E9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10</w:t>
            </w:r>
          </w:p>
        </w:tc>
      </w:tr>
      <w:tr w:rsidR="00A626E3" w:rsidRPr="00316E13" w14:paraId="2FA3F22F" w14:textId="77777777" w:rsidTr="000D4619">
        <w:tc>
          <w:tcPr>
            <w:tcW w:w="425" w:type="dxa"/>
            <w:shd w:val="clear" w:color="auto" w:fill="auto"/>
          </w:tcPr>
          <w:p w14:paraId="3A21469D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99ED000" w14:textId="77777777" w:rsidR="000330CF" w:rsidRPr="00316E13" w:rsidRDefault="008A722C" w:rsidP="00E003A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Care este rolul funcțional al unui releu electromagnetic?</w:t>
            </w:r>
          </w:p>
        </w:tc>
        <w:tc>
          <w:tcPr>
            <w:tcW w:w="2551" w:type="dxa"/>
            <w:shd w:val="clear" w:color="auto" w:fill="auto"/>
          </w:tcPr>
          <w:p w14:paraId="4C9E571B" w14:textId="77777777" w:rsidR="00A626E3" w:rsidRPr="00316E13" w:rsidRDefault="00A626E3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95" w:type="dxa"/>
            <w:shd w:val="clear" w:color="auto" w:fill="auto"/>
          </w:tcPr>
          <w:p w14:paraId="71808F1B" w14:textId="77777777" w:rsidR="00A626E3" w:rsidRPr="00316E13" w:rsidRDefault="00A626E3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65" w:type="dxa"/>
            <w:shd w:val="clear" w:color="auto" w:fill="auto"/>
          </w:tcPr>
          <w:p w14:paraId="6BFEF904" w14:textId="77777777" w:rsidR="00A626E3" w:rsidRPr="00316E13" w:rsidRDefault="00E229A2" w:rsidP="00E003A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</w:pPr>
            <w:r w:rsidRPr="00316E13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>10</w:t>
            </w:r>
          </w:p>
        </w:tc>
      </w:tr>
    </w:tbl>
    <w:p w14:paraId="20066D76" w14:textId="77777777" w:rsidR="00EB7681" w:rsidRPr="00316E13" w:rsidRDefault="00EB7681" w:rsidP="00316E13">
      <w:pPr>
        <w:jc w:val="both"/>
        <w:rPr>
          <w:rFonts w:asciiTheme="minorHAnsi" w:hAnsiTheme="minorHAnsi" w:cstheme="minorHAnsi"/>
          <w:sz w:val="16"/>
          <w:szCs w:val="16"/>
          <w:lang w:val="ro-RO"/>
        </w:rPr>
      </w:pPr>
    </w:p>
    <w:sectPr w:rsidR="00EB7681" w:rsidRPr="00316E13" w:rsidSect="00DA2328">
      <w:headerReference w:type="default" r:id="rId8"/>
      <w:pgSz w:w="8419" w:h="11907" w:orient="landscape" w:code="9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4AE1F" w14:textId="77777777" w:rsidR="008207EF" w:rsidRDefault="008207EF" w:rsidP="00A63AED">
      <w:r>
        <w:separator/>
      </w:r>
    </w:p>
  </w:endnote>
  <w:endnote w:type="continuationSeparator" w:id="0">
    <w:p w14:paraId="57D9C625" w14:textId="77777777" w:rsidR="008207EF" w:rsidRDefault="008207EF" w:rsidP="00A6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6BFB5" w14:textId="77777777" w:rsidR="008207EF" w:rsidRDefault="008207EF" w:rsidP="00A63AED">
      <w:r>
        <w:separator/>
      </w:r>
    </w:p>
  </w:footnote>
  <w:footnote w:type="continuationSeparator" w:id="0">
    <w:p w14:paraId="385255A6" w14:textId="77777777" w:rsidR="008207EF" w:rsidRDefault="008207EF" w:rsidP="00A6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4757" w14:textId="0F15B3A1" w:rsidR="00406847" w:rsidRPr="00E003A9" w:rsidRDefault="00004FA3" w:rsidP="00406847">
    <w:pPr>
      <w:rPr>
        <w:lang w:val="en-IE"/>
      </w:rPr>
    </w:pPr>
    <w:r w:rsidRPr="00E003A9">
      <w:rPr>
        <w:noProof/>
      </w:rPr>
      <w:drawing>
        <wp:anchor distT="0" distB="0" distL="114300" distR="114300" simplePos="0" relativeHeight="251657728" behindDoc="0" locked="0" layoutInCell="1" allowOverlap="1" wp14:anchorId="004CC373" wp14:editId="21FA016F">
          <wp:simplePos x="0" y="0"/>
          <wp:positionH relativeFrom="column">
            <wp:posOffset>3385185</wp:posOffset>
          </wp:positionH>
          <wp:positionV relativeFrom="paragraph">
            <wp:posOffset>-161290</wp:posOffset>
          </wp:positionV>
          <wp:extent cx="1105535" cy="425450"/>
          <wp:effectExtent l="0" t="0" r="0" b="0"/>
          <wp:wrapSquare wrapText="bothSides"/>
          <wp:docPr id="2" name="Picture 1" descr="D:\Proiecte\Erasmus+ 2015-KA102-014645\MATERIALE PROMOVARE\logo - Copy - 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iecte\Erasmus+ 2015-KA102-014645\MATERIALE PROMOVARE\logo - Copy - 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847" w:rsidRPr="00E003A9">
      <w:rPr>
        <w:lang w:val="ro-RO"/>
      </w:rPr>
      <w:t>Colegiul Tehnic de Marină  „Alexandru Ioan Cuza”</w:t>
    </w:r>
    <w:r w:rsidR="00406847" w:rsidRPr="00E003A9">
      <w:rPr>
        <w:snapToGrid w:val="0"/>
        <w:color w:val="000000"/>
        <w:w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97B8F0" w14:textId="77777777" w:rsidR="00406847" w:rsidRPr="00E003A9" w:rsidRDefault="00406847">
    <w:pPr>
      <w:pStyle w:val="Header"/>
      <w:rPr>
        <w:lang w:val="ro-RO"/>
      </w:rPr>
    </w:pPr>
    <w:r w:rsidRPr="00E003A9">
      <w:rPr>
        <w:lang w:val="ro-RO"/>
      </w:rPr>
      <w:t xml:space="preserve">Bulevardul 1 Mai nr. 101, 900105, Constanța    </w:t>
    </w:r>
  </w:p>
  <w:p w14:paraId="3E9E8AFB" w14:textId="77777777" w:rsidR="00E003A9" w:rsidRPr="00E003A9" w:rsidRDefault="00E003A9" w:rsidP="00E003A9">
    <w:pPr>
      <w:pStyle w:val="Header"/>
      <w:rPr>
        <w:lang w:val="ro-RO"/>
      </w:rPr>
    </w:pPr>
    <w:r>
      <w:rPr>
        <w:lang w:val="ro-RO"/>
      </w:rPr>
      <w:t>Proiect Erasmus+</w:t>
    </w:r>
    <w:r w:rsidRPr="00E003A9">
      <w:rPr>
        <w:lang w:val="ro-RO"/>
      </w:rPr>
      <w:t>+ 2015-1-RO01-KA102-014645</w:t>
    </w:r>
  </w:p>
  <w:p w14:paraId="63469713" w14:textId="77777777" w:rsidR="00E003A9" w:rsidRPr="00E003A9" w:rsidRDefault="00E00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0C1"/>
    <w:multiLevelType w:val="hybridMultilevel"/>
    <w:tmpl w:val="A1B892EA"/>
    <w:lvl w:ilvl="0" w:tplc="DC8461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18E"/>
    <w:multiLevelType w:val="hybridMultilevel"/>
    <w:tmpl w:val="BF18938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88569B"/>
    <w:multiLevelType w:val="hybridMultilevel"/>
    <w:tmpl w:val="30F45F44"/>
    <w:lvl w:ilvl="0" w:tplc="3C3048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57BE"/>
    <w:multiLevelType w:val="hybridMultilevel"/>
    <w:tmpl w:val="DE2CB886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571A9"/>
    <w:multiLevelType w:val="hybridMultilevel"/>
    <w:tmpl w:val="BBE013A6"/>
    <w:lvl w:ilvl="0" w:tplc="7206C8A4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3AF7434E"/>
    <w:multiLevelType w:val="hybridMultilevel"/>
    <w:tmpl w:val="980ECFA6"/>
    <w:lvl w:ilvl="0" w:tplc="18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F3507DC"/>
    <w:multiLevelType w:val="hybridMultilevel"/>
    <w:tmpl w:val="4872C27A"/>
    <w:lvl w:ilvl="0" w:tplc="50729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0DA6"/>
    <w:multiLevelType w:val="hybridMultilevel"/>
    <w:tmpl w:val="77BE3AC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6088"/>
    <w:multiLevelType w:val="hybridMultilevel"/>
    <w:tmpl w:val="C5F03D26"/>
    <w:lvl w:ilvl="0" w:tplc="2C8C5A54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70C0B"/>
    <w:multiLevelType w:val="hybridMultilevel"/>
    <w:tmpl w:val="BBE013A6"/>
    <w:lvl w:ilvl="0" w:tplc="7206C8A4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77E322DF"/>
    <w:multiLevelType w:val="hybridMultilevel"/>
    <w:tmpl w:val="FC340D12"/>
    <w:lvl w:ilvl="0" w:tplc="F54052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2"/>
    <w:rsid w:val="00004FA3"/>
    <w:rsid w:val="000078D2"/>
    <w:rsid w:val="00014B45"/>
    <w:rsid w:val="00014CD7"/>
    <w:rsid w:val="000330CF"/>
    <w:rsid w:val="0005112A"/>
    <w:rsid w:val="00081AF6"/>
    <w:rsid w:val="00083A8F"/>
    <w:rsid w:val="000841E7"/>
    <w:rsid w:val="000958AB"/>
    <w:rsid w:val="000A6FB8"/>
    <w:rsid w:val="000D4619"/>
    <w:rsid w:val="000F2856"/>
    <w:rsid w:val="00133F72"/>
    <w:rsid w:val="00144EC6"/>
    <w:rsid w:val="0016517A"/>
    <w:rsid w:val="001751DA"/>
    <w:rsid w:val="0019236A"/>
    <w:rsid w:val="001A29CD"/>
    <w:rsid w:val="001C694E"/>
    <w:rsid w:val="001D1DB7"/>
    <w:rsid w:val="001D39B2"/>
    <w:rsid w:val="001E2E00"/>
    <w:rsid w:val="001E6A46"/>
    <w:rsid w:val="001F1642"/>
    <w:rsid w:val="00204547"/>
    <w:rsid w:val="00214AA5"/>
    <w:rsid w:val="00265C34"/>
    <w:rsid w:val="0029731A"/>
    <w:rsid w:val="002A6A0F"/>
    <w:rsid w:val="002B7D9F"/>
    <w:rsid w:val="002D03CE"/>
    <w:rsid w:val="002E04CD"/>
    <w:rsid w:val="002E5C8E"/>
    <w:rsid w:val="003028C1"/>
    <w:rsid w:val="00312C4B"/>
    <w:rsid w:val="003148F7"/>
    <w:rsid w:val="00316E13"/>
    <w:rsid w:val="0034002B"/>
    <w:rsid w:val="0036007E"/>
    <w:rsid w:val="00383642"/>
    <w:rsid w:val="00406847"/>
    <w:rsid w:val="004253DE"/>
    <w:rsid w:val="00426573"/>
    <w:rsid w:val="004511F6"/>
    <w:rsid w:val="0047627C"/>
    <w:rsid w:val="0048645D"/>
    <w:rsid w:val="00491958"/>
    <w:rsid w:val="004B3D7D"/>
    <w:rsid w:val="004C4C02"/>
    <w:rsid w:val="004C51AA"/>
    <w:rsid w:val="004F24F6"/>
    <w:rsid w:val="00532605"/>
    <w:rsid w:val="0054005A"/>
    <w:rsid w:val="00552539"/>
    <w:rsid w:val="00556166"/>
    <w:rsid w:val="005573DB"/>
    <w:rsid w:val="00561E15"/>
    <w:rsid w:val="00563761"/>
    <w:rsid w:val="00597E61"/>
    <w:rsid w:val="005A7D02"/>
    <w:rsid w:val="005B45C2"/>
    <w:rsid w:val="005C73EB"/>
    <w:rsid w:val="005E6B43"/>
    <w:rsid w:val="00605AA7"/>
    <w:rsid w:val="0062484B"/>
    <w:rsid w:val="00643845"/>
    <w:rsid w:val="00646057"/>
    <w:rsid w:val="006566E5"/>
    <w:rsid w:val="00657731"/>
    <w:rsid w:val="00663971"/>
    <w:rsid w:val="00663BD9"/>
    <w:rsid w:val="006C0995"/>
    <w:rsid w:val="006C118E"/>
    <w:rsid w:val="006C4868"/>
    <w:rsid w:val="006D1AC2"/>
    <w:rsid w:val="006F1154"/>
    <w:rsid w:val="00706036"/>
    <w:rsid w:val="008038B3"/>
    <w:rsid w:val="008207EF"/>
    <w:rsid w:val="00824F40"/>
    <w:rsid w:val="00841135"/>
    <w:rsid w:val="00863732"/>
    <w:rsid w:val="00881F4D"/>
    <w:rsid w:val="00895335"/>
    <w:rsid w:val="008A722C"/>
    <w:rsid w:val="008A7AFE"/>
    <w:rsid w:val="0091286B"/>
    <w:rsid w:val="00914F2F"/>
    <w:rsid w:val="00917C75"/>
    <w:rsid w:val="00925074"/>
    <w:rsid w:val="009525BE"/>
    <w:rsid w:val="009547A6"/>
    <w:rsid w:val="009C2155"/>
    <w:rsid w:val="009C2A09"/>
    <w:rsid w:val="009D41B1"/>
    <w:rsid w:val="009F0091"/>
    <w:rsid w:val="00A15304"/>
    <w:rsid w:val="00A372F4"/>
    <w:rsid w:val="00A46FC5"/>
    <w:rsid w:val="00A626E3"/>
    <w:rsid w:val="00A63AED"/>
    <w:rsid w:val="00A65A4A"/>
    <w:rsid w:val="00A75307"/>
    <w:rsid w:val="00A85C87"/>
    <w:rsid w:val="00A9456B"/>
    <w:rsid w:val="00AD2B99"/>
    <w:rsid w:val="00AD3916"/>
    <w:rsid w:val="00B2140F"/>
    <w:rsid w:val="00B41871"/>
    <w:rsid w:val="00B5291D"/>
    <w:rsid w:val="00BA085C"/>
    <w:rsid w:val="00BE7FE4"/>
    <w:rsid w:val="00C02D06"/>
    <w:rsid w:val="00C544FA"/>
    <w:rsid w:val="00C92023"/>
    <w:rsid w:val="00C97A11"/>
    <w:rsid w:val="00CA6538"/>
    <w:rsid w:val="00CA788B"/>
    <w:rsid w:val="00CB51CC"/>
    <w:rsid w:val="00CD59F5"/>
    <w:rsid w:val="00D105E1"/>
    <w:rsid w:val="00D6695D"/>
    <w:rsid w:val="00D743D9"/>
    <w:rsid w:val="00DA2328"/>
    <w:rsid w:val="00DA5FDD"/>
    <w:rsid w:val="00DB6311"/>
    <w:rsid w:val="00DC219F"/>
    <w:rsid w:val="00DD2752"/>
    <w:rsid w:val="00DE1255"/>
    <w:rsid w:val="00E003A9"/>
    <w:rsid w:val="00E229A2"/>
    <w:rsid w:val="00E30642"/>
    <w:rsid w:val="00E525C0"/>
    <w:rsid w:val="00E86FA5"/>
    <w:rsid w:val="00E92AB6"/>
    <w:rsid w:val="00EB267B"/>
    <w:rsid w:val="00EB7681"/>
    <w:rsid w:val="00EC05A9"/>
    <w:rsid w:val="00EC47D1"/>
    <w:rsid w:val="00EF3A75"/>
    <w:rsid w:val="00F164AA"/>
    <w:rsid w:val="00F31002"/>
    <w:rsid w:val="00F31923"/>
    <w:rsid w:val="00F53E9B"/>
    <w:rsid w:val="00F701DA"/>
    <w:rsid w:val="00FC203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BCEFBBC"/>
  <w15:chartTrackingRefBased/>
  <w15:docId w15:val="{9F85402E-566E-46E0-854D-1E8A269E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150" w:eastAsia="en-150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732"/>
    <w:rPr>
      <w:lang w:val="en-US" w:eastAsia="en-US"/>
    </w:rPr>
  </w:style>
  <w:style w:type="paragraph" w:styleId="Heading1">
    <w:name w:val="heading 1"/>
    <w:basedOn w:val="Normal"/>
    <w:next w:val="Normal"/>
    <w:qFormat/>
    <w:rsid w:val="00863732"/>
    <w:pPr>
      <w:keepNext/>
      <w:outlineLvl w:val="0"/>
    </w:pPr>
    <w:rPr>
      <w:rFonts w:ascii="Arial" w:hAnsi="Arial"/>
      <w:b/>
      <w:sz w:val="22"/>
      <w:lang w:val="ro-RO"/>
    </w:rPr>
  </w:style>
  <w:style w:type="paragraph" w:styleId="Heading2">
    <w:name w:val="heading 2"/>
    <w:basedOn w:val="Normal"/>
    <w:next w:val="Normal"/>
    <w:qFormat/>
    <w:rsid w:val="00863732"/>
    <w:pPr>
      <w:keepNext/>
      <w:ind w:left="720" w:firstLine="720"/>
      <w:outlineLvl w:val="1"/>
    </w:pPr>
    <w:rPr>
      <w:rFonts w:ascii="Arial" w:hAnsi="Arial"/>
      <w:b/>
      <w:sz w:val="22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863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rsid w:val="00863732"/>
    <w:pPr>
      <w:spacing w:line="288" w:lineRule="auto"/>
      <w:jc w:val="both"/>
    </w:pPr>
    <w:rPr>
      <w:sz w:val="24"/>
    </w:rPr>
  </w:style>
  <w:style w:type="paragraph" w:styleId="BodyText3">
    <w:name w:val="Body Text 3"/>
    <w:basedOn w:val="Normal"/>
    <w:link w:val="BodyText3Char"/>
    <w:rsid w:val="00B2140F"/>
    <w:pPr>
      <w:spacing w:after="120"/>
    </w:pPr>
    <w:rPr>
      <w:rFonts w:ascii="Arial" w:hAnsi="Arial" w:cs="Arial"/>
      <w:sz w:val="16"/>
      <w:szCs w:val="16"/>
      <w:lang w:val="en-GB"/>
    </w:rPr>
  </w:style>
  <w:style w:type="character" w:customStyle="1" w:styleId="BodyText3Char">
    <w:name w:val="Body Text 3 Char"/>
    <w:link w:val="BodyText3"/>
    <w:rsid w:val="00B2140F"/>
    <w:rPr>
      <w:rFonts w:ascii="Arial" w:hAnsi="Arial" w:cs="Arial"/>
      <w:sz w:val="16"/>
      <w:szCs w:val="16"/>
      <w:lang w:val="en-GB"/>
    </w:rPr>
  </w:style>
  <w:style w:type="table" w:styleId="TableGrid">
    <w:name w:val="Table Grid"/>
    <w:basedOn w:val="TableNormal"/>
    <w:rsid w:val="00B2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63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ED"/>
  </w:style>
  <w:style w:type="paragraph" w:styleId="Footer">
    <w:name w:val="footer"/>
    <w:basedOn w:val="Normal"/>
    <w:link w:val="FooterChar"/>
    <w:rsid w:val="00A63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2742-F0EB-41D8-A7BC-770D402C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OLIMPIADA – DISCIPLINE TEHNOLOGICE</vt:lpstr>
      <vt:lpstr>OLIMPIADA – DISCIPLINE TEHNOLOGICE</vt:lpstr>
    </vt:vector>
  </TitlesOfParts>
  <Company>Radu Negru School Cluster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OLIMPIADA – DISCIPLINE TEHNOLOGICE</dc:title>
  <dc:subject/>
  <dc:creator>Maria Stan</dc:creator>
  <cp:keywords/>
  <cp:lastModifiedBy>Iolanda Mocanu</cp:lastModifiedBy>
  <cp:revision>4</cp:revision>
  <dcterms:created xsi:type="dcterms:W3CDTF">2019-05-27T19:46:00Z</dcterms:created>
  <dcterms:modified xsi:type="dcterms:W3CDTF">2019-05-27T19:52:00Z</dcterms:modified>
</cp:coreProperties>
</file>